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41"/>
        <w:gridCol w:w="3844"/>
        <w:gridCol w:w="8282"/>
      </w:tblGrid>
      <w:tr w:rsidR="00B95A52" w14:paraId="26A12C12" w14:textId="77777777">
        <w:trPr>
          <w:trHeight w:val="295"/>
          <w:tblHeader/>
        </w:trPr>
        <w:tc>
          <w:tcPr>
            <w:tcW w:w="244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22E1E7B" w14:textId="77777777" w:rsidR="00B95A52" w:rsidRDefault="00F66EBE">
            <w:pPr>
              <w:pStyle w:val="TableStyle1"/>
            </w:pPr>
            <w:r>
              <w:rPr>
                <w:rFonts w:eastAsia="Arial Unicode MS" w:cs="Arial Unicode MS"/>
              </w:rPr>
              <w:t>Action / Item</w:t>
            </w:r>
          </w:p>
        </w:tc>
        <w:tc>
          <w:tcPr>
            <w:tcW w:w="384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E5411C1" w14:textId="77777777" w:rsidR="00B95A52" w:rsidRDefault="00F66EBE">
            <w:pPr>
              <w:pStyle w:val="TableStyle1"/>
            </w:pPr>
            <w:r>
              <w:rPr>
                <w:rFonts w:eastAsia="Arial Unicode MS" w:cs="Arial Unicode MS"/>
              </w:rPr>
              <w:t>Risk</w:t>
            </w:r>
          </w:p>
        </w:tc>
        <w:tc>
          <w:tcPr>
            <w:tcW w:w="82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A39CE03" w14:textId="77777777" w:rsidR="00B95A52" w:rsidRDefault="00F66EBE">
            <w:pPr>
              <w:pStyle w:val="TableStyle1"/>
            </w:pPr>
            <w:r>
              <w:rPr>
                <w:rFonts w:eastAsia="Arial Unicode MS" w:cs="Arial Unicode MS"/>
              </w:rPr>
              <w:t>Precaution to be taken</w:t>
            </w:r>
          </w:p>
        </w:tc>
      </w:tr>
      <w:tr w:rsidR="00B95A52" w14:paraId="05A3FC42" w14:textId="77777777">
        <w:tblPrEx>
          <w:shd w:val="clear" w:color="auto" w:fill="auto"/>
        </w:tblPrEx>
        <w:trPr>
          <w:trHeight w:val="1442"/>
        </w:trPr>
        <w:tc>
          <w:tcPr>
            <w:tcW w:w="244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4865C" w14:textId="77777777" w:rsidR="00B95A52" w:rsidRDefault="00F66EBE">
            <w:pPr>
              <w:pStyle w:val="TableStyle2"/>
            </w:pPr>
            <w:r>
              <w:rPr>
                <w:rFonts w:eastAsia="Arial Unicode MS" w:cs="Arial Unicode MS"/>
              </w:rPr>
              <w:t>Spread of infection through being close to others</w:t>
            </w:r>
          </w:p>
        </w:tc>
        <w:tc>
          <w:tcPr>
            <w:tcW w:w="384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432666" w14:textId="77777777" w:rsidR="00B95A52" w:rsidRDefault="00F66EBE">
            <w:pPr>
              <w:pStyle w:val="TableStyle2"/>
              <w:numPr>
                <w:ilvl w:val="0"/>
                <w:numId w:val="1"/>
              </w:numPr>
            </w:pPr>
            <w:r>
              <w:rPr>
                <w:rFonts w:eastAsia="Arial Unicode MS" w:cs="Arial Unicode MS"/>
                <w:lang w:val="en-US"/>
              </w:rPr>
              <w:t>Children and staff could contract COVID-19 through close contact with other children/staff/parents</w:t>
            </w:r>
          </w:p>
        </w:tc>
        <w:tc>
          <w:tcPr>
            <w:tcW w:w="828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2512FC" w14:textId="77777777" w:rsidR="00B95A52" w:rsidRDefault="00F66EBE">
            <w:pPr>
              <w:pStyle w:val="TableStyle2"/>
              <w:numPr>
                <w:ilvl w:val="0"/>
                <w:numId w:val="2"/>
              </w:numPr>
            </w:pPr>
            <w:r>
              <w:rPr>
                <w:rFonts w:eastAsia="Arial Unicode MS" w:cs="Arial Unicode MS"/>
                <w:lang w:val="en-US"/>
              </w:rPr>
              <w:t xml:space="preserve">Staff to wear masks at pick up and drop off </w:t>
            </w:r>
          </w:p>
          <w:p w14:paraId="4C563805" w14:textId="5F2723E2" w:rsidR="00B95A52" w:rsidRDefault="00F66EBE">
            <w:pPr>
              <w:pStyle w:val="TableStyle2"/>
              <w:numPr>
                <w:ilvl w:val="0"/>
                <w:numId w:val="2"/>
              </w:numPr>
            </w:pPr>
            <w:r>
              <w:rPr>
                <w:rFonts w:eastAsia="Arial Unicode MS" w:cs="Arial Unicode MS"/>
                <w:lang w:val="en-US"/>
              </w:rPr>
              <w:t xml:space="preserve">Staff to wear masks if in close contact </w:t>
            </w:r>
            <w:r w:rsidR="00395EA3">
              <w:rPr>
                <w:rFonts w:eastAsia="Arial Unicode MS" w:cs="Arial Unicode MS"/>
                <w:lang w:val="en-US"/>
              </w:rPr>
              <w:t xml:space="preserve">(2 </w:t>
            </w:r>
            <w:proofErr w:type="spellStart"/>
            <w:r w:rsidR="00395EA3">
              <w:rPr>
                <w:rFonts w:eastAsia="Arial Unicode MS" w:cs="Arial Unicode MS"/>
                <w:lang w:val="en-US"/>
              </w:rPr>
              <w:t>metres</w:t>
            </w:r>
            <w:proofErr w:type="spellEnd"/>
            <w:r w:rsidR="00395EA3">
              <w:rPr>
                <w:rFonts w:eastAsia="Arial Unicode MS" w:cs="Arial Unicode MS"/>
                <w:lang w:val="en-US"/>
              </w:rPr>
              <w:t xml:space="preserve">) </w:t>
            </w:r>
            <w:r>
              <w:rPr>
                <w:rFonts w:eastAsia="Arial Unicode MS" w:cs="Arial Unicode MS"/>
                <w:lang w:val="en-US"/>
              </w:rPr>
              <w:t>with child for</w:t>
            </w:r>
            <w:r w:rsidR="00395EA3">
              <w:rPr>
                <w:rFonts w:eastAsia="Arial Unicode MS" w:cs="Arial Unicode MS"/>
                <w:lang w:val="en-US"/>
              </w:rPr>
              <w:t xml:space="preserve"> over 1 minute</w:t>
            </w:r>
            <w:r>
              <w:rPr>
                <w:rFonts w:eastAsia="Arial Unicode MS" w:cs="Arial Unicode MS"/>
                <w:lang w:val="en-US"/>
              </w:rPr>
              <w:t xml:space="preserve">. </w:t>
            </w:r>
          </w:p>
          <w:p w14:paraId="22AFF601" w14:textId="7654D775" w:rsidR="00B95A52" w:rsidRPr="007306F5" w:rsidRDefault="00F66EBE">
            <w:pPr>
              <w:pStyle w:val="TableStyle2"/>
              <w:numPr>
                <w:ilvl w:val="0"/>
                <w:numId w:val="2"/>
              </w:numPr>
            </w:pPr>
            <w:r>
              <w:rPr>
                <w:rFonts w:eastAsia="Arial Unicode MS" w:cs="Arial Unicode MS"/>
                <w:lang w:val="en-US"/>
              </w:rPr>
              <w:t>Parents to wait outside when picking children up.</w:t>
            </w:r>
          </w:p>
          <w:p w14:paraId="2FDA8E0E" w14:textId="037BE469" w:rsidR="007306F5" w:rsidRDefault="007306F5">
            <w:pPr>
              <w:pStyle w:val="TableStyle2"/>
              <w:numPr>
                <w:ilvl w:val="0"/>
                <w:numId w:val="2"/>
              </w:numPr>
            </w:pPr>
            <w:r>
              <w:rPr>
                <w:rFonts w:eastAsia="Arial Unicode MS" w:cs="Arial Unicode MS"/>
                <w:lang w:val="en-US"/>
              </w:rPr>
              <w:t>Parents to wear masks when picking up or dropping off children.</w:t>
            </w:r>
          </w:p>
          <w:p w14:paraId="537D4434" w14:textId="2B99E3E0" w:rsidR="00B95A52" w:rsidRDefault="00F66EBE">
            <w:pPr>
              <w:pStyle w:val="TableStyle2"/>
              <w:numPr>
                <w:ilvl w:val="0"/>
                <w:numId w:val="2"/>
              </w:numPr>
            </w:pPr>
            <w:r>
              <w:rPr>
                <w:rFonts w:eastAsia="Arial Unicode MS" w:cs="Arial Unicode MS"/>
                <w:lang w:val="en-US"/>
              </w:rPr>
              <w:t>Staff to maintain</w:t>
            </w:r>
            <w:r w:rsidR="00395EA3">
              <w:rPr>
                <w:rFonts w:eastAsia="Arial Unicode MS" w:cs="Arial Unicode MS"/>
                <w:lang w:val="en-US"/>
              </w:rPr>
              <w:t xml:space="preserve"> minimum</w:t>
            </w:r>
            <w:r>
              <w:rPr>
                <w:rFonts w:eastAsia="Arial Unicode MS" w:cs="Arial Unicode MS"/>
                <w:lang w:val="en-US"/>
              </w:rPr>
              <w:t xml:space="preserve"> 2 </w:t>
            </w:r>
            <w:proofErr w:type="spellStart"/>
            <w:r>
              <w:rPr>
                <w:rFonts w:eastAsia="Arial Unicode MS" w:cs="Arial Unicode MS"/>
                <w:lang w:val="en-US"/>
              </w:rPr>
              <w:t>metre</w:t>
            </w:r>
            <w:proofErr w:type="spellEnd"/>
            <w:r>
              <w:rPr>
                <w:rFonts w:eastAsia="Arial Unicode MS" w:cs="Arial Unicode MS"/>
                <w:lang w:val="en-US"/>
              </w:rPr>
              <w:t xml:space="preserve"> distances with other staff/children</w:t>
            </w:r>
            <w:r w:rsidR="00395EA3">
              <w:rPr>
                <w:rFonts w:eastAsia="Arial Unicode MS" w:cs="Arial Unicode MS"/>
                <w:lang w:val="en-US"/>
              </w:rPr>
              <w:t xml:space="preserve"> where possible.</w:t>
            </w:r>
          </w:p>
          <w:p w14:paraId="452A5FA4" w14:textId="444B084D" w:rsidR="00B95A52" w:rsidRDefault="00F66EBE" w:rsidP="00C00E66">
            <w:pPr>
              <w:pStyle w:val="TableStyle2"/>
              <w:ind w:left="164"/>
            </w:pPr>
            <w:r>
              <w:rPr>
                <w:rFonts w:eastAsia="Arial Unicode MS" w:cs="Arial Unicode MS"/>
                <w:lang w:val="en-US"/>
              </w:rPr>
              <w:t xml:space="preserve"> </w:t>
            </w:r>
          </w:p>
        </w:tc>
      </w:tr>
      <w:tr w:rsidR="00B95A52" w14:paraId="5638FE5E" w14:textId="77777777">
        <w:tblPrEx>
          <w:shd w:val="clear" w:color="auto" w:fill="auto"/>
        </w:tblPrEx>
        <w:trPr>
          <w:trHeight w:val="359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11361B" w14:textId="77777777" w:rsidR="00B95A52" w:rsidRDefault="00F66EBE">
            <w:pPr>
              <w:pStyle w:val="TableStyle2"/>
            </w:pPr>
            <w:r>
              <w:rPr>
                <w:rFonts w:eastAsia="Arial Unicode MS" w:cs="Arial Unicode MS"/>
              </w:rPr>
              <w:t>Spread of infection through body contact</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55AA9C" w14:textId="77777777" w:rsidR="00B95A52" w:rsidRDefault="00F66EBE">
            <w:pPr>
              <w:pStyle w:val="TableStyle2"/>
              <w:numPr>
                <w:ilvl w:val="0"/>
                <w:numId w:val="3"/>
              </w:numPr>
            </w:pPr>
            <w:r>
              <w:rPr>
                <w:rFonts w:eastAsia="Arial Unicode MS" w:cs="Arial Unicode MS"/>
                <w:lang w:val="en-US"/>
              </w:rPr>
              <w:t>Children and staff could contract COVID-19 through body contact with other children/staff/parents</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7F05CD" w14:textId="61180419" w:rsidR="00B95A52" w:rsidRDefault="00F66EBE">
            <w:pPr>
              <w:pStyle w:val="TableStyle2"/>
              <w:numPr>
                <w:ilvl w:val="0"/>
                <w:numId w:val="4"/>
              </w:numPr>
            </w:pPr>
            <w:r>
              <w:rPr>
                <w:rFonts w:eastAsia="Arial Unicode MS" w:cs="Arial Unicode MS"/>
                <w:lang w:val="en-US"/>
              </w:rPr>
              <w:t xml:space="preserve">Children to use hand </w:t>
            </w:r>
            <w:proofErr w:type="spellStart"/>
            <w:r>
              <w:rPr>
                <w:rFonts w:eastAsia="Arial Unicode MS" w:cs="Arial Unicode MS"/>
                <w:lang w:val="en-US"/>
              </w:rPr>
              <w:t>sanitiser</w:t>
            </w:r>
            <w:proofErr w:type="spellEnd"/>
            <w:r>
              <w:rPr>
                <w:rFonts w:eastAsia="Arial Unicode MS" w:cs="Arial Unicode MS"/>
                <w:lang w:val="en-US"/>
              </w:rPr>
              <w:t xml:space="preserve"> </w:t>
            </w:r>
            <w:r w:rsidR="00395EA3">
              <w:rPr>
                <w:rFonts w:eastAsia="Arial Unicode MS" w:cs="Arial Unicode MS"/>
                <w:lang w:val="en-US"/>
              </w:rPr>
              <w:t xml:space="preserve">when </w:t>
            </w:r>
            <w:r>
              <w:rPr>
                <w:rFonts w:eastAsia="Arial Unicode MS" w:cs="Arial Unicode MS"/>
                <w:lang w:val="en-US"/>
              </w:rPr>
              <w:t xml:space="preserve">entering building </w:t>
            </w:r>
          </w:p>
          <w:p w14:paraId="130E6F3A" w14:textId="77777777" w:rsidR="00B95A52" w:rsidRDefault="00F66EBE">
            <w:pPr>
              <w:pStyle w:val="TableStyle2"/>
              <w:numPr>
                <w:ilvl w:val="0"/>
                <w:numId w:val="4"/>
              </w:numPr>
            </w:pPr>
            <w:r>
              <w:rPr>
                <w:rFonts w:eastAsia="Arial Unicode MS" w:cs="Arial Unicode MS"/>
                <w:lang w:val="en-US"/>
              </w:rPr>
              <w:t>All children to wash hands when entering the building, hands to be washed before eating, after outdoor play</w:t>
            </w:r>
          </w:p>
          <w:p w14:paraId="2BCDD12C" w14:textId="77777777" w:rsidR="00B95A52" w:rsidRDefault="00F66EBE">
            <w:pPr>
              <w:pStyle w:val="TableStyle2"/>
              <w:numPr>
                <w:ilvl w:val="0"/>
                <w:numId w:val="4"/>
              </w:numPr>
            </w:pPr>
            <w:r>
              <w:rPr>
                <w:rFonts w:eastAsia="Arial Unicode MS" w:cs="Arial Unicode MS"/>
                <w:lang w:val="en-US"/>
              </w:rPr>
              <w:t>All staff to wash hands when entering the building, and regularly throughout the day</w:t>
            </w:r>
          </w:p>
          <w:p w14:paraId="11DE5B4E" w14:textId="77777777" w:rsidR="00B95A52" w:rsidRDefault="00F66EBE">
            <w:pPr>
              <w:pStyle w:val="TableStyle2"/>
              <w:numPr>
                <w:ilvl w:val="0"/>
                <w:numId w:val="4"/>
              </w:numPr>
            </w:pPr>
            <w:r>
              <w:rPr>
                <w:rFonts w:eastAsia="Arial Unicode MS" w:cs="Arial Unicode MS"/>
                <w:lang w:val="en-US"/>
              </w:rPr>
              <w:t>All parents to wash hands when entering the building and before handling the register</w:t>
            </w:r>
          </w:p>
          <w:p w14:paraId="1A617C68" w14:textId="77777777" w:rsidR="00B95A52" w:rsidRDefault="00F66EBE">
            <w:pPr>
              <w:pStyle w:val="TableStyle2"/>
              <w:numPr>
                <w:ilvl w:val="0"/>
                <w:numId w:val="4"/>
              </w:numPr>
            </w:pPr>
            <w:r>
              <w:rPr>
                <w:rFonts w:eastAsia="Arial Unicode MS" w:cs="Arial Unicode MS"/>
                <w:lang w:val="en-US"/>
              </w:rPr>
              <w:t>Parents to enter only the reception area and no further.</w:t>
            </w:r>
          </w:p>
          <w:p w14:paraId="28EE56AF" w14:textId="49102E5C" w:rsidR="00B95A52" w:rsidRDefault="00F66EBE">
            <w:pPr>
              <w:pStyle w:val="TableStyle2"/>
              <w:numPr>
                <w:ilvl w:val="0"/>
                <w:numId w:val="4"/>
              </w:numPr>
            </w:pPr>
            <w:r>
              <w:rPr>
                <w:rFonts w:eastAsia="Arial Unicode MS" w:cs="Arial Unicode MS"/>
                <w:lang w:val="en-US"/>
              </w:rPr>
              <w:t xml:space="preserve">Children showing symptoms* should </w:t>
            </w:r>
            <w:r w:rsidR="00C00E66">
              <w:rPr>
                <w:rFonts w:eastAsia="Arial Unicode MS" w:cs="Arial Unicode MS"/>
                <w:lang w:val="en-US"/>
              </w:rPr>
              <w:t>complete a PCR test</w:t>
            </w:r>
            <w:r>
              <w:rPr>
                <w:rFonts w:eastAsia="Arial Unicode MS" w:cs="Arial Unicode MS"/>
                <w:lang w:val="en-US"/>
              </w:rPr>
              <w:t>.</w:t>
            </w:r>
          </w:p>
          <w:p w14:paraId="5A803431" w14:textId="77777777" w:rsidR="00B95A52" w:rsidRDefault="00F66EBE">
            <w:pPr>
              <w:pStyle w:val="TableStyle2"/>
              <w:numPr>
                <w:ilvl w:val="0"/>
                <w:numId w:val="4"/>
              </w:numPr>
            </w:pPr>
            <w:r>
              <w:rPr>
                <w:rFonts w:eastAsia="Arial Unicode MS" w:cs="Arial Unicode MS"/>
                <w:lang w:val="en-US"/>
              </w:rPr>
              <w:t>Children showing symptoms* at club will be removed from the area and parents will be called to take them home.</w:t>
            </w:r>
          </w:p>
          <w:p w14:paraId="035F139F" w14:textId="32F90F9D" w:rsidR="00B95A52" w:rsidRPr="00C00E66" w:rsidRDefault="00F66EBE">
            <w:pPr>
              <w:pStyle w:val="TableStyle2"/>
              <w:numPr>
                <w:ilvl w:val="0"/>
                <w:numId w:val="4"/>
              </w:numPr>
            </w:pPr>
            <w:r>
              <w:rPr>
                <w:rFonts w:eastAsia="Arial Unicode MS" w:cs="Arial Unicode MS"/>
                <w:lang w:val="en-US"/>
              </w:rPr>
              <w:t xml:space="preserve">Children who live with somebody who has COVID-19 symptoms* should </w:t>
            </w:r>
            <w:r w:rsidR="00C00E66">
              <w:rPr>
                <w:rFonts w:eastAsia="Arial Unicode MS" w:cs="Arial Unicode MS"/>
                <w:lang w:val="en-US"/>
              </w:rPr>
              <w:t xml:space="preserve">complete a lateral flow test before attending club. </w:t>
            </w:r>
          </w:p>
          <w:p w14:paraId="17D8CB09" w14:textId="0401036B" w:rsidR="00C00E66" w:rsidRDefault="00C00E66">
            <w:pPr>
              <w:pStyle w:val="TableStyle2"/>
              <w:numPr>
                <w:ilvl w:val="0"/>
                <w:numId w:val="4"/>
              </w:numPr>
            </w:pPr>
            <w:r>
              <w:rPr>
                <w:rFonts w:eastAsia="Arial Unicode MS" w:cs="Arial Unicode MS"/>
                <w:lang w:val="en-US"/>
              </w:rPr>
              <w:t>Children who live with somebody who is positive for COVID-19 should complete lateral flows daily before attending club.</w:t>
            </w:r>
          </w:p>
          <w:p w14:paraId="66657397" w14:textId="77777777" w:rsidR="00B95A52" w:rsidRDefault="00F66EBE">
            <w:pPr>
              <w:pStyle w:val="TableStyle2"/>
              <w:numPr>
                <w:ilvl w:val="0"/>
                <w:numId w:val="4"/>
              </w:numPr>
            </w:pPr>
            <w:r>
              <w:rPr>
                <w:rFonts w:eastAsia="Arial Unicode MS" w:cs="Arial Unicode MS"/>
                <w:lang w:val="en-US"/>
              </w:rPr>
              <w:t xml:space="preserve">Body contact between children/staff will be </w:t>
            </w:r>
            <w:proofErr w:type="gramStart"/>
            <w:r>
              <w:rPr>
                <w:rFonts w:eastAsia="Arial Unicode MS" w:cs="Arial Unicode MS"/>
                <w:lang w:val="en-US"/>
              </w:rPr>
              <w:t>avoided at all times</w:t>
            </w:r>
            <w:proofErr w:type="gramEnd"/>
            <w:r>
              <w:rPr>
                <w:rFonts w:eastAsia="Arial Unicode MS" w:cs="Arial Unicode MS"/>
                <w:lang w:val="en-US"/>
              </w:rPr>
              <w:t xml:space="preserve"> - no high fives, hugs, kisses (between children), no hand shaking, avoid games with body contact </w:t>
            </w:r>
          </w:p>
          <w:p w14:paraId="5D10527A" w14:textId="0807EC18" w:rsidR="00B95A52" w:rsidRDefault="00B95A52" w:rsidP="00C00E66">
            <w:pPr>
              <w:pStyle w:val="TableStyle2"/>
              <w:ind w:left="164"/>
            </w:pPr>
          </w:p>
        </w:tc>
      </w:tr>
      <w:tr w:rsidR="00B95A52" w14:paraId="0942CDC9" w14:textId="77777777">
        <w:tblPrEx>
          <w:shd w:val="clear" w:color="auto" w:fill="auto"/>
        </w:tblPrEx>
        <w:trPr>
          <w:trHeight w:val="719"/>
        </w:trPr>
        <w:tc>
          <w:tcPr>
            <w:tcW w:w="2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833323" w14:textId="77777777" w:rsidR="00B95A52" w:rsidRDefault="00F66EBE">
            <w:pPr>
              <w:pStyle w:val="TableStyle2"/>
            </w:pPr>
            <w:r>
              <w:rPr>
                <w:rFonts w:eastAsia="Arial Unicode MS" w:cs="Arial Unicode MS"/>
              </w:rPr>
              <w:t>Room Ventilation</w:t>
            </w:r>
          </w:p>
        </w:tc>
        <w:tc>
          <w:tcPr>
            <w:tcW w:w="3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E1BD5" w14:textId="77777777" w:rsidR="00B95A52" w:rsidRPr="0041752D" w:rsidRDefault="00F66EBE">
            <w:pPr>
              <w:pStyle w:val="TableStyle2"/>
              <w:numPr>
                <w:ilvl w:val="0"/>
                <w:numId w:val="5"/>
              </w:numPr>
            </w:pPr>
            <w:r>
              <w:rPr>
                <w:rFonts w:eastAsia="Arial Unicode MS" w:cs="Arial Unicode MS"/>
                <w:lang w:val="en-US"/>
              </w:rPr>
              <w:t>Lack of ventilation can create higher risk of spread of infection</w:t>
            </w:r>
          </w:p>
          <w:p w14:paraId="3B4DC17F" w14:textId="79BB88FB" w:rsidR="0041752D" w:rsidRDefault="0041752D">
            <w:pPr>
              <w:pStyle w:val="TableStyle2"/>
              <w:numPr>
                <w:ilvl w:val="0"/>
                <w:numId w:val="5"/>
              </w:numPr>
            </w:pPr>
            <w:r>
              <w:rPr>
                <w:rFonts w:eastAsia="Arial Unicode MS" w:cs="Arial Unicode MS"/>
                <w:lang w:val="en-US"/>
              </w:rPr>
              <w:t>Too much ventilation could cause uncomfortable temperatures</w:t>
            </w:r>
          </w:p>
        </w:tc>
        <w:tc>
          <w:tcPr>
            <w:tcW w:w="8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501AD" w14:textId="77777777" w:rsidR="00B95A52" w:rsidRDefault="00F66EBE">
            <w:pPr>
              <w:pStyle w:val="TableStyle2"/>
              <w:numPr>
                <w:ilvl w:val="0"/>
                <w:numId w:val="6"/>
              </w:numPr>
            </w:pPr>
            <w:r>
              <w:rPr>
                <w:rFonts w:eastAsia="Arial Unicode MS" w:cs="Arial Unicode MS"/>
                <w:lang w:val="en-US"/>
              </w:rPr>
              <w:t>Ensure windows are open</w:t>
            </w:r>
          </w:p>
          <w:p w14:paraId="281E09D7" w14:textId="77777777" w:rsidR="00B95A52" w:rsidRDefault="00F66EBE">
            <w:pPr>
              <w:pStyle w:val="TableStyle2"/>
              <w:numPr>
                <w:ilvl w:val="0"/>
                <w:numId w:val="6"/>
              </w:numPr>
            </w:pPr>
            <w:r>
              <w:rPr>
                <w:rFonts w:eastAsia="Arial Unicode MS" w:cs="Arial Unicode MS"/>
                <w:lang w:val="en-US"/>
              </w:rPr>
              <w:t>Open doors where safe to allow for more air flow</w:t>
            </w:r>
          </w:p>
          <w:p w14:paraId="7FCB94C6" w14:textId="77777777" w:rsidR="00B95A52" w:rsidRPr="0041752D" w:rsidRDefault="00F66EBE">
            <w:pPr>
              <w:pStyle w:val="TableStyle2"/>
              <w:numPr>
                <w:ilvl w:val="0"/>
                <w:numId w:val="6"/>
              </w:numPr>
            </w:pPr>
            <w:r>
              <w:rPr>
                <w:rFonts w:eastAsia="Arial Unicode MS" w:cs="Arial Unicode MS"/>
                <w:lang w:val="en-US"/>
              </w:rPr>
              <w:t xml:space="preserve">Use outdoor spaces as much as possible </w:t>
            </w:r>
          </w:p>
          <w:p w14:paraId="236C353B" w14:textId="05A0A5B5" w:rsidR="0041752D" w:rsidRDefault="0041752D">
            <w:pPr>
              <w:pStyle w:val="TableStyle2"/>
              <w:numPr>
                <w:ilvl w:val="0"/>
                <w:numId w:val="6"/>
              </w:numPr>
            </w:pPr>
            <w:r>
              <w:rPr>
                <w:rFonts w:eastAsia="Arial Unicode MS" w:cs="Arial Unicode MS"/>
                <w:lang w:val="en-US"/>
              </w:rPr>
              <w:t>If temperature is cold, try ventilating the room in between sessions or whilst children are outside. Ensure staff and children wrap up warm.  Open window at the top to prevent the room from getting too cold.</w:t>
            </w:r>
          </w:p>
        </w:tc>
      </w:tr>
      <w:tr w:rsidR="00B95A52" w14:paraId="56D229E5" w14:textId="77777777">
        <w:tblPrEx>
          <w:shd w:val="clear" w:color="auto" w:fill="auto"/>
        </w:tblPrEx>
        <w:trPr>
          <w:trHeight w:val="95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DD5815" w14:textId="77777777" w:rsidR="00B95A52" w:rsidRDefault="00F66EBE">
            <w:pPr>
              <w:pStyle w:val="TableStyle2"/>
            </w:pPr>
            <w:r>
              <w:rPr>
                <w:rFonts w:eastAsia="Arial Unicode MS" w:cs="Arial Unicode MS"/>
              </w:rPr>
              <w:t xml:space="preserve">Staff </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890315" w14:textId="77777777" w:rsidR="00B95A52" w:rsidRDefault="00F66EBE">
            <w:pPr>
              <w:pStyle w:val="TableStyle2"/>
              <w:numPr>
                <w:ilvl w:val="0"/>
                <w:numId w:val="7"/>
              </w:numPr>
            </w:pPr>
            <w:r>
              <w:rPr>
                <w:rFonts w:eastAsia="Arial Unicode MS" w:cs="Arial Unicode MS"/>
                <w:lang w:val="en-US"/>
              </w:rPr>
              <w:t>Staff not knowing how to properly control the spread of infection could pose a risk</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481439" w14:textId="59740CF5" w:rsidR="00B95A52" w:rsidRDefault="00F66EBE">
            <w:pPr>
              <w:pStyle w:val="TableStyle2"/>
              <w:numPr>
                <w:ilvl w:val="0"/>
                <w:numId w:val="8"/>
              </w:numPr>
            </w:pPr>
            <w:r>
              <w:rPr>
                <w:rFonts w:eastAsia="Arial Unicode MS" w:cs="Arial Unicode MS"/>
                <w:lang w:val="en-US"/>
              </w:rPr>
              <w:t>All staff completed infection control/COVID-19 training</w:t>
            </w:r>
          </w:p>
          <w:p w14:paraId="7F3C8F24" w14:textId="76F6CB72" w:rsidR="00B95A52" w:rsidRDefault="00F66EBE">
            <w:pPr>
              <w:pStyle w:val="TableStyle2"/>
              <w:numPr>
                <w:ilvl w:val="0"/>
                <w:numId w:val="8"/>
              </w:numPr>
            </w:pPr>
            <w:r>
              <w:rPr>
                <w:rFonts w:eastAsia="Arial Unicode MS" w:cs="Arial Unicode MS"/>
                <w:lang w:val="en-US"/>
              </w:rPr>
              <w:t xml:space="preserve">All staff </w:t>
            </w:r>
            <w:r w:rsidR="00395EA3">
              <w:rPr>
                <w:rFonts w:eastAsia="Arial Unicode MS" w:cs="Arial Unicode MS"/>
                <w:lang w:val="en-US"/>
              </w:rPr>
              <w:t xml:space="preserve">have </w:t>
            </w:r>
            <w:r>
              <w:rPr>
                <w:rFonts w:eastAsia="Arial Unicode MS" w:cs="Arial Unicode MS"/>
                <w:lang w:val="en-US"/>
              </w:rPr>
              <w:t xml:space="preserve">read risk assessment </w:t>
            </w:r>
          </w:p>
          <w:p w14:paraId="514C6060" w14:textId="37087B80" w:rsidR="00B95A52" w:rsidRDefault="00F66EBE">
            <w:pPr>
              <w:pStyle w:val="TableStyle2"/>
              <w:numPr>
                <w:ilvl w:val="0"/>
                <w:numId w:val="8"/>
              </w:numPr>
            </w:pPr>
            <w:r>
              <w:rPr>
                <w:rFonts w:eastAsia="Arial Unicode MS" w:cs="Arial Unicode MS"/>
                <w:lang w:val="en-US"/>
              </w:rPr>
              <w:t xml:space="preserve">Staff meeting and training held before returning to club </w:t>
            </w:r>
          </w:p>
          <w:p w14:paraId="4FA55CEB" w14:textId="77777777" w:rsidR="00B95A52" w:rsidRPr="00C00E66" w:rsidRDefault="00F66EBE">
            <w:pPr>
              <w:pStyle w:val="TableStyle2"/>
              <w:numPr>
                <w:ilvl w:val="0"/>
                <w:numId w:val="8"/>
              </w:numPr>
            </w:pPr>
            <w:r>
              <w:rPr>
                <w:rFonts w:eastAsia="Arial Unicode MS" w:cs="Arial Unicode MS"/>
                <w:lang w:val="en-US"/>
              </w:rPr>
              <w:lastRenderedPageBreak/>
              <w:t>Manager monitoring staff regularly to ensure proper practice is being undertaken</w:t>
            </w:r>
          </w:p>
          <w:p w14:paraId="4870E4E0" w14:textId="77777777" w:rsidR="00C00E66" w:rsidRPr="00C00E66" w:rsidRDefault="00C00E66" w:rsidP="00C00E66">
            <w:pPr>
              <w:pStyle w:val="TableStyle2"/>
              <w:numPr>
                <w:ilvl w:val="0"/>
                <w:numId w:val="8"/>
              </w:numPr>
            </w:pPr>
            <w:r>
              <w:rPr>
                <w:rFonts w:eastAsia="Arial Unicode MS" w:cs="Arial Unicode MS"/>
                <w:lang w:val="en-US"/>
              </w:rPr>
              <w:t>All staff encouraged to have 3 vaccine doses</w:t>
            </w:r>
          </w:p>
          <w:p w14:paraId="7A1A1CDC" w14:textId="77D1BCF5" w:rsidR="00C00E66" w:rsidRDefault="00C00E66" w:rsidP="00C00E66">
            <w:pPr>
              <w:pStyle w:val="TableStyle2"/>
              <w:numPr>
                <w:ilvl w:val="0"/>
                <w:numId w:val="8"/>
              </w:numPr>
            </w:pPr>
            <w:r>
              <w:rPr>
                <w:rFonts w:eastAsia="Arial Unicode MS" w:cs="Arial Unicode MS"/>
                <w:lang w:val="en-US"/>
              </w:rPr>
              <w:t>Staff to complete lateral flow tests twice a week</w:t>
            </w:r>
          </w:p>
        </w:tc>
      </w:tr>
      <w:tr w:rsidR="00B95A52" w14:paraId="04F1066E" w14:textId="77777777">
        <w:tblPrEx>
          <w:shd w:val="clear" w:color="auto" w:fill="auto"/>
        </w:tblPrEx>
        <w:trPr>
          <w:trHeight w:val="479"/>
        </w:trPr>
        <w:tc>
          <w:tcPr>
            <w:tcW w:w="2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E0756" w14:textId="77777777" w:rsidR="00B95A52" w:rsidRDefault="00F66EBE">
            <w:pPr>
              <w:pStyle w:val="TableStyle2"/>
            </w:pPr>
            <w:r>
              <w:rPr>
                <w:rFonts w:eastAsia="Arial Unicode MS" w:cs="Arial Unicode MS"/>
              </w:rPr>
              <w:lastRenderedPageBreak/>
              <w:t>First Aid</w:t>
            </w:r>
          </w:p>
        </w:tc>
        <w:tc>
          <w:tcPr>
            <w:tcW w:w="3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C6394" w14:textId="77777777" w:rsidR="00B95A52" w:rsidRDefault="00F66EBE">
            <w:pPr>
              <w:pStyle w:val="TableStyle2"/>
              <w:numPr>
                <w:ilvl w:val="0"/>
                <w:numId w:val="9"/>
              </w:numPr>
            </w:pPr>
            <w:r>
              <w:rPr>
                <w:rFonts w:eastAsia="Arial Unicode MS" w:cs="Arial Unicode MS"/>
                <w:lang w:val="en-US"/>
              </w:rPr>
              <w:t>Infection spread through body contact/bodily fluids</w:t>
            </w:r>
          </w:p>
        </w:tc>
        <w:tc>
          <w:tcPr>
            <w:tcW w:w="8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D50FD6" w14:textId="77777777" w:rsidR="00B95A52" w:rsidRDefault="00F66EBE">
            <w:pPr>
              <w:pStyle w:val="TableStyle2"/>
              <w:numPr>
                <w:ilvl w:val="0"/>
                <w:numId w:val="10"/>
              </w:numPr>
            </w:pPr>
            <w:r>
              <w:rPr>
                <w:rFonts w:eastAsia="Arial Unicode MS" w:cs="Arial Unicode MS"/>
                <w:lang w:val="en-US"/>
              </w:rPr>
              <w:t>Staff to wear masks, gloves and aprons when administering first aid.</w:t>
            </w:r>
          </w:p>
          <w:p w14:paraId="20CD743D" w14:textId="77777777" w:rsidR="00B95A52" w:rsidRDefault="00F66EBE">
            <w:pPr>
              <w:pStyle w:val="TableStyle2"/>
              <w:numPr>
                <w:ilvl w:val="0"/>
                <w:numId w:val="10"/>
              </w:numPr>
            </w:pPr>
            <w:r>
              <w:rPr>
                <w:rFonts w:eastAsia="Arial Unicode MS" w:cs="Arial Unicode MS"/>
                <w:lang w:val="en-US"/>
              </w:rPr>
              <w:t xml:space="preserve">All waste, single use PPE etc. to be properly disposed </w:t>
            </w:r>
            <w:proofErr w:type="spellStart"/>
            <w:r>
              <w:rPr>
                <w:rFonts w:eastAsia="Arial Unicode MS" w:cs="Arial Unicode MS"/>
                <w:lang w:val="en-US"/>
              </w:rPr>
              <w:t>off</w:t>
            </w:r>
            <w:proofErr w:type="spellEnd"/>
            <w:r>
              <w:rPr>
                <w:rFonts w:eastAsia="Arial Unicode MS" w:cs="Arial Unicode MS"/>
                <w:lang w:val="en-US"/>
              </w:rPr>
              <w:t>.</w:t>
            </w:r>
          </w:p>
        </w:tc>
      </w:tr>
      <w:tr w:rsidR="00B95A52" w14:paraId="14696553" w14:textId="77777777">
        <w:tblPrEx>
          <w:shd w:val="clear" w:color="auto" w:fill="auto"/>
        </w:tblPrEx>
        <w:trPr>
          <w:trHeight w:val="359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905B44" w14:textId="77777777" w:rsidR="00B95A52" w:rsidRDefault="00F66EBE">
            <w:pPr>
              <w:pStyle w:val="TableStyle2"/>
            </w:pPr>
            <w:r>
              <w:rPr>
                <w:rFonts w:eastAsia="Arial Unicode MS" w:cs="Arial Unicode MS"/>
              </w:rPr>
              <w:t xml:space="preserve">Spread of infection through surface contact </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0A071D" w14:textId="77777777" w:rsidR="00B95A52" w:rsidRDefault="00F66EBE">
            <w:pPr>
              <w:pStyle w:val="TableStyle2"/>
              <w:numPr>
                <w:ilvl w:val="0"/>
                <w:numId w:val="11"/>
              </w:numPr>
            </w:pPr>
            <w:r>
              <w:rPr>
                <w:rFonts w:eastAsia="Arial Unicode MS" w:cs="Arial Unicode MS"/>
                <w:lang w:val="en-US"/>
              </w:rPr>
              <w:t>Children and staff could contract COVID-19 through surface contact.</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BF9AFC" w14:textId="4EE7AE01" w:rsidR="00B95A52" w:rsidRDefault="00F66EBE">
            <w:pPr>
              <w:pStyle w:val="TableStyle2"/>
              <w:numPr>
                <w:ilvl w:val="0"/>
                <w:numId w:val="12"/>
              </w:numPr>
            </w:pPr>
            <w:r>
              <w:rPr>
                <w:rFonts w:eastAsia="Arial Unicode MS" w:cs="Arial Unicode MS"/>
                <w:lang w:val="en-US"/>
              </w:rPr>
              <w:t xml:space="preserve">Children to use hand </w:t>
            </w:r>
            <w:proofErr w:type="spellStart"/>
            <w:r>
              <w:rPr>
                <w:rFonts w:eastAsia="Arial Unicode MS" w:cs="Arial Unicode MS"/>
                <w:lang w:val="en-US"/>
              </w:rPr>
              <w:t>sanitiser</w:t>
            </w:r>
            <w:proofErr w:type="spellEnd"/>
            <w:r>
              <w:rPr>
                <w:rFonts w:eastAsia="Arial Unicode MS" w:cs="Arial Unicode MS"/>
                <w:lang w:val="en-US"/>
              </w:rPr>
              <w:t xml:space="preserve"> </w:t>
            </w:r>
            <w:r w:rsidR="00395EA3">
              <w:rPr>
                <w:rFonts w:eastAsia="Arial Unicode MS" w:cs="Arial Unicode MS"/>
                <w:lang w:val="en-US"/>
              </w:rPr>
              <w:t>when</w:t>
            </w:r>
            <w:r>
              <w:rPr>
                <w:rFonts w:eastAsia="Arial Unicode MS" w:cs="Arial Unicode MS"/>
                <w:lang w:val="en-US"/>
              </w:rPr>
              <w:t xml:space="preserve"> entering building </w:t>
            </w:r>
          </w:p>
          <w:p w14:paraId="66A978E8" w14:textId="77777777" w:rsidR="00B95A52" w:rsidRDefault="00F66EBE">
            <w:pPr>
              <w:pStyle w:val="TableStyle2"/>
              <w:numPr>
                <w:ilvl w:val="0"/>
                <w:numId w:val="12"/>
              </w:numPr>
            </w:pPr>
            <w:r>
              <w:rPr>
                <w:rFonts w:eastAsia="Arial Unicode MS" w:cs="Arial Unicode MS"/>
                <w:lang w:val="en-US"/>
              </w:rPr>
              <w:t>All children to wash hands when entering the building, hands to be washed before eating, after outdoor play</w:t>
            </w:r>
          </w:p>
          <w:p w14:paraId="0E904170" w14:textId="77777777" w:rsidR="00B95A52" w:rsidRDefault="00F66EBE">
            <w:pPr>
              <w:pStyle w:val="TableStyle2"/>
              <w:numPr>
                <w:ilvl w:val="0"/>
                <w:numId w:val="12"/>
              </w:numPr>
            </w:pPr>
            <w:r>
              <w:rPr>
                <w:rFonts w:eastAsia="Arial Unicode MS" w:cs="Arial Unicode MS"/>
                <w:lang w:val="en-US"/>
              </w:rPr>
              <w:t>All staff to wash hands when entering the building, and regularly throughout the day</w:t>
            </w:r>
          </w:p>
          <w:p w14:paraId="65C8A36B" w14:textId="77777777" w:rsidR="00C00E66" w:rsidRPr="00C00E66" w:rsidRDefault="00F66EBE" w:rsidP="00C00E66">
            <w:pPr>
              <w:pStyle w:val="TableStyle2"/>
              <w:numPr>
                <w:ilvl w:val="0"/>
                <w:numId w:val="12"/>
              </w:numPr>
            </w:pPr>
            <w:r>
              <w:rPr>
                <w:rFonts w:eastAsia="Arial Unicode MS" w:cs="Arial Unicode MS"/>
                <w:lang w:val="en-US"/>
              </w:rPr>
              <w:t>All parents to wash hands when entering the building</w:t>
            </w:r>
            <w:r w:rsidR="00C00E66">
              <w:rPr>
                <w:rFonts w:eastAsia="Arial Unicode MS" w:cs="Arial Unicode MS"/>
                <w:lang w:val="en-US"/>
              </w:rPr>
              <w:t xml:space="preserve"> should they be coming for a visit.</w:t>
            </w:r>
          </w:p>
          <w:p w14:paraId="4AD6D0D3" w14:textId="6463DAAA" w:rsidR="00B95A52" w:rsidRDefault="00F66EBE" w:rsidP="00C00E66">
            <w:pPr>
              <w:pStyle w:val="TableStyle2"/>
              <w:numPr>
                <w:ilvl w:val="0"/>
                <w:numId w:val="12"/>
              </w:numPr>
            </w:pPr>
            <w:r w:rsidRPr="00C00E66">
              <w:rPr>
                <w:rFonts w:eastAsia="Arial Unicode MS" w:cs="Arial Unicode MS"/>
                <w:lang w:val="en-US"/>
              </w:rPr>
              <w:t xml:space="preserve">Toys to be disinfected after play using Milton anti-bacterial spray </w:t>
            </w:r>
          </w:p>
          <w:p w14:paraId="2E15FFBA" w14:textId="77777777" w:rsidR="00B95A52" w:rsidRDefault="00F66EBE">
            <w:pPr>
              <w:pStyle w:val="TableStyle2"/>
              <w:numPr>
                <w:ilvl w:val="0"/>
                <w:numId w:val="12"/>
              </w:numPr>
            </w:pPr>
            <w:r>
              <w:rPr>
                <w:rFonts w:eastAsia="Arial Unicode MS" w:cs="Arial Unicode MS"/>
                <w:lang w:val="en-US"/>
              </w:rPr>
              <w:t>All equipment to be deep cleaned</w:t>
            </w:r>
          </w:p>
          <w:p w14:paraId="1D004A94" w14:textId="77777777" w:rsidR="00B95A52" w:rsidRDefault="00F66EBE">
            <w:pPr>
              <w:pStyle w:val="TableStyle2"/>
              <w:numPr>
                <w:ilvl w:val="0"/>
                <w:numId w:val="12"/>
              </w:numPr>
            </w:pPr>
            <w:r>
              <w:rPr>
                <w:rFonts w:eastAsia="Arial Unicode MS" w:cs="Arial Unicode MS"/>
                <w:lang w:val="en-US"/>
              </w:rPr>
              <w:t xml:space="preserve">Tables, chairs, surfaces, bannister and door handles to be disinfected regularly </w:t>
            </w:r>
          </w:p>
          <w:p w14:paraId="2F39D899" w14:textId="77777777" w:rsidR="00B95A52" w:rsidRDefault="00F66EBE">
            <w:pPr>
              <w:pStyle w:val="TableStyle2"/>
              <w:numPr>
                <w:ilvl w:val="0"/>
                <w:numId w:val="12"/>
              </w:numPr>
            </w:pPr>
            <w:r>
              <w:rPr>
                <w:rFonts w:eastAsia="Arial Unicode MS" w:cs="Arial Unicode MS"/>
                <w:lang w:val="en-US"/>
              </w:rPr>
              <w:t xml:space="preserve">Table mats to be cleaned with 2 step process </w:t>
            </w:r>
          </w:p>
          <w:p w14:paraId="59372E56" w14:textId="77777777" w:rsidR="00B95A52" w:rsidRDefault="00F66EBE">
            <w:pPr>
              <w:pStyle w:val="TableStyle2"/>
              <w:numPr>
                <w:ilvl w:val="0"/>
                <w:numId w:val="12"/>
              </w:numPr>
            </w:pPr>
            <w:r>
              <w:rPr>
                <w:rFonts w:eastAsia="Arial Unicode MS" w:cs="Arial Unicode MS"/>
                <w:lang w:val="en-US"/>
              </w:rPr>
              <w:t>Messy play in individual trays only.</w:t>
            </w:r>
          </w:p>
          <w:p w14:paraId="34F98165" w14:textId="77777777" w:rsidR="00B95A52" w:rsidRDefault="00F66EBE">
            <w:pPr>
              <w:pStyle w:val="TableStyle2"/>
              <w:numPr>
                <w:ilvl w:val="0"/>
                <w:numId w:val="12"/>
              </w:numPr>
            </w:pPr>
            <w:r>
              <w:rPr>
                <w:rFonts w:eastAsia="Arial Unicode MS" w:cs="Arial Unicode MS"/>
                <w:lang w:val="en-US"/>
              </w:rPr>
              <w:t>Equipment to be cleaned after use daily.</w:t>
            </w:r>
          </w:p>
          <w:p w14:paraId="62E5C599" w14:textId="77777777" w:rsidR="00B95A52" w:rsidRDefault="00F66EBE">
            <w:pPr>
              <w:pStyle w:val="TableStyle2"/>
              <w:numPr>
                <w:ilvl w:val="0"/>
                <w:numId w:val="12"/>
              </w:numPr>
            </w:pPr>
            <w:r>
              <w:rPr>
                <w:rFonts w:eastAsia="Arial Unicode MS" w:cs="Arial Unicode MS"/>
                <w:lang w:val="en-US"/>
              </w:rPr>
              <w:t xml:space="preserve">Doorbell to be cleaned after each parent </w:t>
            </w:r>
          </w:p>
          <w:p w14:paraId="23DA6A7B" w14:textId="77777777" w:rsidR="00B95A52" w:rsidRDefault="00F66EBE">
            <w:pPr>
              <w:pStyle w:val="TableStyle2"/>
              <w:numPr>
                <w:ilvl w:val="0"/>
                <w:numId w:val="12"/>
              </w:numPr>
            </w:pPr>
            <w:r>
              <w:rPr>
                <w:rFonts w:eastAsia="Arial Unicode MS" w:cs="Arial Unicode MS"/>
                <w:lang w:val="en-US"/>
              </w:rPr>
              <w:t>Pens to be cleaned between uses.</w:t>
            </w:r>
          </w:p>
          <w:p w14:paraId="0D33B9BE" w14:textId="77777777" w:rsidR="00B95A52" w:rsidRDefault="00F66EBE">
            <w:pPr>
              <w:pStyle w:val="TableStyle2"/>
              <w:numPr>
                <w:ilvl w:val="0"/>
                <w:numId w:val="12"/>
              </w:numPr>
            </w:pPr>
            <w:r>
              <w:rPr>
                <w:rFonts w:eastAsia="Arial Unicode MS" w:cs="Arial Unicode MS"/>
                <w:lang w:val="en-US"/>
              </w:rPr>
              <w:t>Staff to wear PPE when cleaning equipment</w:t>
            </w:r>
          </w:p>
        </w:tc>
      </w:tr>
      <w:tr w:rsidR="00B95A52" w14:paraId="297EF406" w14:textId="77777777">
        <w:tblPrEx>
          <w:shd w:val="clear" w:color="auto" w:fill="auto"/>
        </w:tblPrEx>
        <w:trPr>
          <w:trHeight w:val="3119"/>
        </w:trPr>
        <w:tc>
          <w:tcPr>
            <w:tcW w:w="2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60D694" w14:textId="77777777" w:rsidR="00B95A52" w:rsidRDefault="00F66EBE">
            <w:pPr>
              <w:pStyle w:val="TableStyle2"/>
            </w:pPr>
            <w:r>
              <w:rPr>
                <w:rFonts w:eastAsia="Arial Unicode MS" w:cs="Arial Unicode MS"/>
              </w:rPr>
              <w:t xml:space="preserve">Food Prep Spread of infection </w:t>
            </w:r>
          </w:p>
        </w:tc>
        <w:tc>
          <w:tcPr>
            <w:tcW w:w="3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14B2CC" w14:textId="77777777" w:rsidR="00B95A52" w:rsidRDefault="00F66EBE">
            <w:pPr>
              <w:pStyle w:val="TableStyle2"/>
              <w:numPr>
                <w:ilvl w:val="0"/>
                <w:numId w:val="13"/>
              </w:numPr>
            </w:pPr>
            <w:r>
              <w:rPr>
                <w:rFonts w:eastAsia="Arial Unicode MS" w:cs="Arial Unicode MS"/>
                <w:lang w:val="en-US"/>
              </w:rPr>
              <w:t>Children and staff could contract COVID-19 through ill prepared food</w:t>
            </w:r>
          </w:p>
        </w:tc>
        <w:tc>
          <w:tcPr>
            <w:tcW w:w="8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1C1D72" w14:textId="77777777" w:rsidR="00B95A52" w:rsidRDefault="00F66EBE">
            <w:pPr>
              <w:pStyle w:val="TableStyle2"/>
              <w:numPr>
                <w:ilvl w:val="0"/>
                <w:numId w:val="14"/>
              </w:numPr>
            </w:pPr>
            <w:r>
              <w:rPr>
                <w:rFonts w:eastAsia="Arial Unicode MS" w:cs="Arial Unicode MS"/>
                <w:lang w:val="en-US"/>
              </w:rPr>
              <w:t>All children to wash hands when entering the building, hands to be washed before eating, after outdoor play</w:t>
            </w:r>
          </w:p>
          <w:p w14:paraId="72A25004" w14:textId="77777777" w:rsidR="00B95A52" w:rsidRDefault="00F66EBE">
            <w:pPr>
              <w:pStyle w:val="TableStyle2"/>
              <w:numPr>
                <w:ilvl w:val="0"/>
                <w:numId w:val="14"/>
              </w:numPr>
            </w:pPr>
            <w:r>
              <w:rPr>
                <w:rFonts w:eastAsia="Arial Unicode MS" w:cs="Arial Unicode MS"/>
                <w:lang w:val="en-US"/>
              </w:rPr>
              <w:t>Staff to keep correct hygiene at all times, wash hands, tie back hair, wear gloves and aprons</w:t>
            </w:r>
          </w:p>
          <w:p w14:paraId="75F7D5B2" w14:textId="77777777" w:rsidR="00B95A52" w:rsidRDefault="00F66EBE">
            <w:pPr>
              <w:pStyle w:val="TableStyle2"/>
              <w:numPr>
                <w:ilvl w:val="0"/>
                <w:numId w:val="14"/>
              </w:numPr>
            </w:pPr>
            <w:r>
              <w:rPr>
                <w:rFonts w:eastAsia="Arial Unicode MS" w:cs="Arial Unicode MS"/>
                <w:lang w:val="en-US"/>
              </w:rPr>
              <w:t xml:space="preserve">Children to take their own water bottles to prevent cross contamination </w:t>
            </w:r>
          </w:p>
          <w:p w14:paraId="3FCDFFDB" w14:textId="77777777" w:rsidR="00B95A52" w:rsidRDefault="00F66EBE">
            <w:pPr>
              <w:pStyle w:val="TableStyle2"/>
              <w:numPr>
                <w:ilvl w:val="0"/>
                <w:numId w:val="14"/>
              </w:numPr>
            </w:pPr>
            <w:r>
              <w:rPr>
                <w:rFonts w:eastAsia="Arial Unicode MS" w:cs="Arial Unicode MS"/>
                <w:lang w:val="en-US"/>
              </w:rPr>
              <w:t xml:space="preserve">All dishes to be cleaned with 2 step process </w:t>
            </w:r>
          </w:p>
          <w:p w14:paraId="5CDD4781" w14:textId="77777777" w:rsidR="00B95A52" w:rsidRDefault="00F66EBE">
            <w:pPr>
              <w:pStyle w:val="TableStyle2"/>
              <w:numPr>
                <w:ilvl w:val="0"/>
                <w:numId w:val="14"/>
              </w:numPr>
            </w:pPr>
            <w:r>
              <w:rPr>
                <w:rFonts w:eastAsia="Arial Unicode MS" w:cs="Arial Unicode MS"/>
                <w:lang w:val="en-US"/>
              </w:rPr>
              <w:t xml:space="preserve">No platter/sharing options </w:t>
            </w:r>
          </w:p>
          <w:p w14:paraId="7D445B04" w14:textId="77777777" w:rsidR="00B95A52" w:rsidRDefault="00F66EBE">
            <w:pPr>
              <w:pStyle w:val="TableStyle2"/>
              <w:numPr>
                <w:ilvl w:val="0"/>
                <w:numId w:val="14"/>
              </w:numPr>
            </w:pPr>
            <w:r>
              <w:rPr>
                <w:rFonts w:eastAsia="Arial Unicode MS" w:cs="Arial Unicode MS"/>
                <w:lang w:val="en-US"/>
              </w:rPr>
              <w:t>Staff to wear masks when food prepping</w:t>
            </w:r>
          </w:p>
          <w:p w14:paraId="4264A0F0" w14:textId="77777777" w:rsidR="00B95A52" w:rsidRDefault="00F66EBE">
            <w:pPr>
              <w:pStyle w:val="TableStyle2"/>
              <w:numPr>
                <w:ilvl w:val="0"/>
                <w:numId w:val="14"/>
              </w:numPr>
            </w:pPr>
            <w:r>
              <w:rPr>
                <w:rFonts w:eastAsia="Arial Unicode MS" w:cs="Arial Unicode MS"/>
                <w:lang w:val="en-US"/>
              </w:rPr>
              <w:t>Regular surface cleaning during serving of breakfast/snack</w:t>
            </w:r>
          </w:p>
        </w:tc>
      </w:tr>
      <w:tr w:rsidR="00B95A52" w14:paraId="153129BE" w14:textId="77777777">
        <w:tblPrEx>
          <w:shd w:val="clear" w:color="auto" w:fill="auto"/>
        </w:tblPrEx>
        <w:trPr>
          <w:trHeight w:val="167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64660C" w14:textId="77777777" w:rsidR="00B95A52" w:rsidRDefault="00F66EBE">
            <w:pPr>
              <w:pStyle w:val="TableStyle2"/>
            </w:pPr>
            <w:r>
              <w:rPr>
                <w:rFonts w:eastAsia="Arial Unicode MS" w:cs="Arial Unicode MS"/>
              </w:rPr>
              <w:lastRenderedPageBreak/>
              <w:t>Contact when passing through building</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AB81FF" w14:textId="77777777" w:rsidR="00B95A52" w:rsidRDefault="00F66EBE">
            <w:pPr>
              <w:pStyle w:val="TableStyle2"/>
              <w:numPr>
                <w:ilvl w:val="0"/>
                <w:numId w:val="15"/>
              </w:numPr>
            </w:pPr>
            <w:r>
              <w:rPr>
                <w:rFonts w:eastAsia="Arial Unicode MS" w:cs="Arial Unicode MS"/>
                <w:lang w:val="en-US"/>
              </w:rPr>
              <w:t>Children and staff could contract COVID-19 through increased contact with others when passing through the building</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728D2C" w14:textId="77777777" w:rsidR="00B95A52" w:rsidRDefault="00F66EBE">
            <w:pPr>
              <w:pStyle w:val="TableStyle2"/>
              <w:numPr>
                <w:ilvl w:val="0"/>
                <w:numId w:val="16"/>
              </w:numPr>
            </w:pPr>
            <w:r>
              <w:rPr>
                <w:rFonts w:eastAsia="Arial Unicode MS" w:cs="Arial Unicode MS"/>
                <w:lang w:val="en-US"/>
              </w:rPr>
              <w:t xml:space="preserve">Signage to be put up to show people where to go </w:t>
            </w:r>
          </w:p>
          <w:p w14:paraId="64EF481B" w14:textId="606159C1" w:rsidR="00B95A52" w:rsidRDefault="00F66EBE">
            <w:pPr>
              <w:pStyle w:val="TableStyle2"/>
              <w:numPr>
                <w:ilvl w:val="0"/>
                <w:numId w:val="16"/>
              </w:numPr>
            </w:pPr>
            <w:r>
              <w:rPr>
                <w:rFonts w:eastAsia="Arial Unicode MS" w:cs="Arial Unicode MS"/>
                <w:lang w:val="en-US"/>
              </w:rPr>
              <w:t>Parents to collect children from the door at the side of the building</w:t>
            </w:r>
            <w:r w:rsidR="00C00E66">
              <w:rPr>
                <w:rFonts w:eastAsia="Arial Unicode MS" w:cs="Arial Unicode MS"/>
                <w:lang w:val="en-US"/>
              </w:rPr>
              <w:t xml:space="preserve"> to avoid members of the public in the </w:t>
            </w:r>
            <w:proofErr w:type="spellStart"/>
            <w:r w:rsidR="00C00E66">
              <w:rPr>
                <w:rFonts w:eastAsia="Arial Unicode MS" w:cs="Arial Unicode MS"/>
                <w:lang w:val="en-US"/>
              </w:rPr>
              <w:t>centre</w:t>
            </w:r>
            <w:proofErr w:type="spellEnd"/>
          </w:p>
          <w:p w14:paraId="4AAE20E7" w14:textId="77777777" w:rsidR="00B95A52" w:rsidRDefault="00F66EBE">
            <w:pPr>
              <w:pStyle w:val="TableStyle2"/>
              <w:numPr>
                <w:ilvl w:val="0"/>
                <w:numId w:val="16"/>
              </w:numPr>
            </w:pPr>
            <w:r>
              <w:rPr>
                <w:rFonts w:eastAsia="Arial Unicode MS" w:cs="Arial Unicode MS"/>
                <w:lang w:val="en-US"/>
              </w:rPr>
              <w:t xml:space="preserve">Staff to wear masks when moving throughout the building when other community </w:t>
            </w:r>
            <w:proofErr w:type="spellStart"/>
            <w:r>
              <w:rPr>
                <w:rFonts w:eastAsia="Arial Unicode MS" w:cs="Arial Unicode MS"/>
                <w:lang w:val="en-US"/>
              </w:rPr>
              <w:t>centre</w:t>
            </w:r>
            <w:proofErr w:type="spellEnd"/>
            <w:r>
              <w:rPr>
                <w:rFonts w:eastAsia="Arial Unicode MS" w:cs="Arial Unicode MS"/>
                <w:lang w:val="en-US"/>
              </w:rPr>
              <w:t xml:space="preserve"> users are present</w:t>
            </w:r>
          </w:p>
        </w:tc>
      </w:tr>
      <w:tr w:rsidR="00B95A52" w14:paraId="01C9BAC5" w14:textId="77777777">
        <w:tblPrEx>
          <w:shd w:val="clear" w:color="auto" w:fill="auto"/>
        </w:tblPrEx>
        <w:trPr>
          <w:trHeight w:val="2399"/>
        </w:trPr>
        <w:tc>
          <w:tcPr>
            <w:tcW w:w="2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B201D" w14:textId="77777777" w:rsidR="00B95A52" w:rsidRDefault="00F66EBE">
            <w:pPr>
              <w:pStyle w:val="TableStyle2"/>
            </w:pPr>
            <w:r>
              <w:rPr>
                <w:rFonts w:eastAsia="Arial Unicode MS" w:cs="Arial Unicode MS"/>
              </w:rPr>
              <w:t>Community Building</w:t>
            </w:r>
          </w:p>
        </w:tc>
        <w:tc>
          <w:tcPr>
            <w:tcW w:w="3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BB3F5" w14:textId="77777777" w:rsidR="00B95A52" w:rsidRDefault="00F66EBE">
            <w:pPr>
              <w:pStyle w:val="TableStyle2"/>
              <w:numPr>
                <w:ilvl w:val="0"/>
                <w:numId w:val="17"/>
              </w:numPr>
            </w:pPr>
            <w:r>
              <w:rPr>
                <w:rFonts w:eastAsia="Arial Unicode MS" w:cs="Arial Unicode MS"/>
                <w:lang w:val="en-US"/>
              </w:rPr>
              <w:t xml:space="preserve">Building being used by other members of the community - risk of spread of infection </w:t>
            </w:r>
          </w:p>
        </w:tc>
        <w:tc>
          <w:tcPr>
            <w:tcW w:w="8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23730D" w14:textId="77777777" w:rsidR="00B95A52" w:rsidRDefault="00F66EBE">
            <w:pPr>
              <w:pStyle w:val="TableStyle2"/>
              <w:numPr>
                <w:ilvl w:val="0"/>
                <w:numId w:val="18"/>
              </w:numPr>
            </w:pPr>
            <w:r>
              <w:rPr>
                <w:rFonts w:eastAsia="Arial Unicode MS" w:cs="Arial Unicode MS"/>
                <w:lang w:val="en-US"/>
              </w:rPr>
              <w:t xml:space="preserve">Signage put up </w:t>
            </w:r>
          </w:p>
          <w:p w14:paraId="6E01AAA3" w14:textId="77777777" w:rsidR="00B95A52" w:rsidRDefault="00F66EBE">
            <w:pPr>
              <w:pStyle w:val="TableStyle2"/>
              <w:numPr>
                <w:ilvl w:val="0"/>
                <w:numId w:val="18"/>
              </w:numPr>
            </w:pPr>
            <w:r>
              <w:rPr>
                <w:rFonts w:eastAsia="Arial Unicode MS" w:cs="Arial Unicode MS"/>
                <w:lang w:val="en-US"/>
              </w:rPr>
              <w:t>Timetables to show what clubs are in when</w:t>
            </w:r>
          </w:p>
          <w:p w14:paraId="742A1F68" w14:textId="2DA59AE8" w:rsidR="00B95A52" w:rsidRDefault="00F66EBE" w:rsidP="00C00E66">
            <w:pPr>
              <w:pStyle w:val="TableStyle2"/>
              <w:numPr>
                <w:ilvl w:val="0"/>
                <w:numId w:val="18"/>
              </w:numPr>
            </w:pPr>
            <w:r>
              <w:rPr>
                <w:rFonts w:eastAsia="Arial Unicode MS" w:cs="Arial Unicode MS"/>
                <w:lang w:val="en-US"/>
              </w:rPr>
              <w:t xml:space="preserve">Taps and handles to be cleaned in bathrooms before every </w:t>
            </w:r>
            <w:r w:rsidR="00C00E66">
              <w:rPr>
                <w:rFonts w:eastAsia="Arial Unicode MS" w:cs="Arial Unicode MS"/>
                <w:lang w:val="en-US"/>
              </w:rPr>
              <w:t>use.</w:t>
            </w:r>
            <w:r w:rsidRPr="00C00E66">
              <w:rPr>
                <w:rFonts w:eastAsia="Arial Unicode MS" w:cs="Arial Unicode MS"/>
                <w:lang w:val="en-US"/>
              </w:rPr>
              <w:t xml:space="preserve"> </w:t>
            </w:r>
          </w:p>
          <w:p w14:paraId="0F03DB9C" w14:textId="77777777" w:rsidR="00B95A52" w:rsidRDefault="00F66EBE">
            <w:pPr>
              <w:pStyle w:val="TableStyle2"/>
              <w:numPr>
                <w:ilvl w:val="0"/>
                <w:numId w:val="18"/>
              </w:numPr>
            </w:pPr>
            <w:r>
              <w:rPr>
                <w:rFonts w:eastAsia="Arial Unicode MS" w:cs="Arial Unicode MS"/>
                <w:lang w:val="en-US"/>
              </w:rPr>
              <w:t xml:space="preserve">Exclusive use of upstairs room </w:t>
            </w:r>
            <w:proofErr w:type="gramStart"/>
            <w:r>
              <w:rPr>
                <w:rFonts w:eastAsia="Arial Unicode MS" w:cs="Arial Unicode MS"/>
                <w:lang w:val="en-US"/>
              </w:rPr>
              <w:t>at all times</w:t>
            </w:r>
            <w:proofErr w:type="gramEnd"/>
            <w:r>
              <w:rPr>
                <w:rFonts w:eastAsia="Arial Unicode MS" w:cs="Arial Unicode MS"/>
                <w:lang w:val="en-US"/>
              </w:rPr>
              <w:t xml:space="preserve"> during club </w:t>
            </w:r>
          </w:p>
          <w:p w14:paraId="220CA8D8" w14:textId="77777777" w:rsidR="00B95A52" w:rsidRDefault="00F66EBE">
            <w:pPr>
              <w:pStyle w:val="TableStyle2"/>
              <w:numPr>
                <w:ilvl w:val="0"/>
                <w:numId w:val="18"/>
              </w:numPr>
            </w:pPr>
            <w:r>
              <w:rPr>
                <w:rFonts w:eastAsia="Arial Unicode MS" w:cs="Arial Unicode MS"/>
                <w:lang w:val="en-US"/>
              </w:rPr>
              <w:t xml:space="preserve">Rooms to be cleaned before and after use </w:t>
            </w:r>
          </w:p>
          <w:p w14:paraId="5AB630A5" w14:textId="77777777" w:rsidR="00B95A52" w:rsidRDefault="00F66EBE">
            <w:pPr>
              <w:pStyle w:val="TableStyle2"/>
              <w:numPr>
                <w:ilvl w:val="0"/>
                <w:numId w:val="18"/>
              </w:numPr>
            </w:pPr>
            <w:r>
              <w:rPr>
                <w:rFonts w:eastAsia="Arial Unicode MS" w:cs="Arial Unicode MS"/>
                <w:lang w:val="en-US"/>
              </w:rPr>
              <w:t>Staff to wear masks when moving throughout the building</w:t>
            </w:r>
          </w:p>
          <w:p w14:paraId="1A752367" w14:textId="77777777" w:rsidR="00B95A52" w:rsidRDefault="00F66EBE">
            <w:pPr>
              <w:pStyle w:val="TableStyle2"/>
              <w:numPr>
                <w:ilvl w:val="0"/>
                <w:numId w:val="18"/>
              </w:numPr>
            </w:pPr>
            <w:r>
              <w:rPr>
                <w:rFonts w:eastAsia="Arial Unicode MS" w:cs="Arial Unicode MS"/>
                <w:lang w:val="en-US"/>
              </w:rPr>
              <w:t xml:space="preserve">All clubs will have submitted risk assessments to the </w:t>
            </w:r>
            <w:proofErr w:type="spellStart"/>
            <w:r>
              <w:rPr>
                <w:rFonts w:eastAsia="Arial Unicode MS" w:cs="Arial Unicode MS"/>
                <w:lang w:val="en-US"/>
              </w:rPr>
              <w:t>centre</w:t>
            </w:r>
            <w:proofErr w:type="spellEnd"/>
          </w:p>
          <w:p w14:paraId="1ADBEAC1" w14:textId="77777777" w:rsidR="00B95A52" w:rsidRDefault="00F66EBE">
            <w:pPr>
              <w:pStyle w:val="TableStyle2"/>
              <w:numPr>
                <w:ilvl w:val="0"/>
                <w:numId w:val="18"/>
              </w:numPr>
            </w:pPr>
            <w:r>
              <w:rPr>
                <w:rFonts w:eastAsia="Arial Unicode MS" w:cs="Arial Unicode MS"/>
                <w:lang w:val="en-US"/>
              </w:rPr>
              <w:t>No waiting area for parents from clubs</w:t>
            </w:r>
          </w:p>
        </w:tc>
      </w:tr>
      <w:tr w:rsidR="00B95A52" w14:paraId="3EE4412C" w14:textId="77777777">
        <w:tblPrEx>
          <w:shd w:val="clear" w:color="auto" w:fill="auto"/>
        </w:tblPrEx>
        <w:trPr>
          <w:trHeight w:val="143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0EC413" w14:textId="77777777" w:rsidR="00B95A52" w:rsidRDefault="00F66EBE">
            <w:pPr>
              <w:pStyle w:val="TableStyle2"/>
            </w:pPr>
            <w:r>
              <w:rPr>
                <w:rFonts w:eastAsia="Arial Unicode MS" w:cs="Arial Unicode MS"/>
              </w:rPr>
              <w:t>Toileting</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84E2B2" w14:textId="77777777" w:rsidR="00B95A52" w:rsidRDefault="00F66EBE">
            <w:pPr>
              <w:pStyle w:val="TableStyle2"/>
              <w:numPr>
                <w:ilvl w:val="0"/>
                <w:numId w:val="19"/>
              </w:numPr>
            </w:pPr>
            <w:r>
              <w:rPr>
                <w:rFonts w:eastAsia="Arial Unicode MS" w:cs="Arial Unicode MS"/>
                <w:lang w:val="en-US"/>
              </w:rPr>
              <w:t>Spread of infection when going to the toilet</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F9B6AE" w14:textId="651D6E5F" w:rsidR="00B95A52" w:rsidRDefault="00F66EBE">
            <w:pPr>
              <w:pStyle w:val="TableStyle2"/>
              <w:numPr>
                <w:ilvl w:val="0"/>
                <w:numId w:val="20"/>
              </w:numPr>
            </w:pPr>
            <w:r>
              <w:rPr>
                <w:rFonts w:eastAsia="Arial Unicode MS" w:cs="Arial Unicode MS"/>
                <w:lang w:val="en-US"/>
              </w:rPr>
              <w:t>Limited amounts of children to go to the bathroom at o</w:t>
            </w:r>
            <w:r w:rsidR="00C00E66">
              <w:rPr>
                <w:rFonts w:eastAsia="Arial Unicode MS" w:cs="Arial Unicode MS"/>
                <w:lang w:val="en-US"/>
              </w:rPr>
              <w:t>n</w:t>
            </w:r>
            <w:r>
              <w:rPr>
                <w:rFonts w:eastAsia="Arial Unicode MS" w:cs="Arial Unicode MS"/>
                <w:lang w:val="en-US"/>
              </w:rPr>
              <w:t>e time.</w:t>
            </w:r>
          </w:p>
          <w:p w14:paraId="12E22042" w14:textId="77777777" w:rsidR="00B95A52" w:rsidRDefault="00F66EBE">
            <w:pPr>
              <w:pStyle w:val="TableStyle2"/>
              <w:numPr>
                <w:ilvl w:val="0"/>
                <w:numId w:val="20"/>
              </w:numPr>
            </w:pPr>
            <w:r>
              <w:rPr>
                <w:rFonts w:eastAsia="Arial Unicode MS" w:cs="Arial Unicode MS"/>
                <w:lang w:val="en-US"/>
              </w:rPr>
              <w:t>Staff to wear mask when taking children to bathroom</w:t>
            </w:r>
          </w:p>
          <w:p w14:paraId="7307A1E1" w14:textId="6394CEF7" w:rsidR="00B95A52" w:rsidRDefault="00F66EBE" w:rsidP="00C00E66">
            <w:pPr>
              <w:pStyle w:val="TableStyle2"/>
              <w:numPr>
                <w:ilvl w:val="0"/>
                <w:numId w:val="20"/>
              </w:numPr>
            </w:pPr>
            <w:r>
              <w:rPr>
                <w:rFonts w:eastAsia="Arial Unicode MS" w:cs="Arial Unicode MS"/>
                <w:lang w:val="en-US"/>
              </w:rPr>
              <w:t xml:space="preserve">Bathroom check to be completed every time the child goes to the bathroom </w:t>
            </w:r>
          </w:p>
          <w:p w14:paraId="5ED4CCE5" w14:textId="4FF71767" w:rsidR="00C00E66" w:rsidRDefault="00C00E66" w:rsidP="00C00E66">
            <w:pPr>
              <w:pStyle w:val="TableStyle2"/>
              <w:numPr>
                <w:ilvl w:val="0"/>
                <w:numId w:val="20"/>
              </w:numPr>
            </w:pPr>
            <w:r>
              <w:t>Taps and handles to be cleaned more regularly</w:t>
            </w:r>
          </w:p>
          <w:p w14:paraId="06DA1806" w14:textId="07099450" w:rsidR="00B95A52" w:rsidRDefault="00B95A52" w:rsidP="00C00E66">
            <w:pPr>
              <w:pStyle w:val="TableStyle2"/>
            </w:pPr>
          </w:p>
          <w:p w14:paraId="77D84537" w14:textId="5549B09F" w:rsidR="00B95A52" w:rsidRDefault="00B95A52" w:rsidP="00C00E66">
            <w:pPr>
              <w:pStyle w:val="TableStyle2"/>
              <w:ind w:left="164"/>
            </w:pPr>
          </w:p>
        </w:tc>
      </w:tr>
      <w:tr w:rsidR="00B95A52" w14:paraId="7FB796F3" w14:textId="77777777">
        <w:tblPrEx>
          <w:shd w:val="clear" w:color="auto" w:fill="auto"/>
        </w:tblPrEx>
        <w:trPr>
          <w:trHeight w:val="719"/>
        </w:trPr>
        <w:tc>
          <w:tcPr>
            <w:tcW w:w="2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A507EE" w14:textId="77777777" w:rsidR="00B95A52" w:rsidRDefault="00F66EBE">
            <w:pPr>
              <w:pStyle w:val="TableStyle2"/>
            </w:pPr>
            <w:r>
              <w:rPr>
                <w:rFonts w:eastAsia="Arial Unicode MS" w:cs="Arial Unicode MS"/>
              </w:rPr>
              <w:t>Toileting Accidents</w:t>
            </w:r>
          </w:p>
        </w:tc>
        <w:tc>
          <w:tcPr>
            <w:tcW w:w="3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2E1239" w14:textId="77777777" w:rsidR="00B95A52" w:rsidRDefault="00F66EBE">
            <w:pPr>
              <w:pStyle w:val="TableStyle2"/>
              <w:numPr>
                <w:ilvl w:val="0"/>
                <w:numId w:val="21"/>
              </w:numPr>
            </w:pPr>
            <w:r>
              <w:rPr>
                <w:rFonts w:eastAsia="Arial Unicode MS" w:cs="Arial Unicode MS"/>
                <w:lang w:val="en-US"/>
              </w:rPr>
              <w:t xml:space="preserve">Changing a toileting accident could result in spread of infection </w:t>
            </w:r>
          </w:p>
        </w:tc>
        <w:tc>
          <w:tcPr>
            <w:tcW w:w="8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DE999" w14:textId="77777777" w:rsidR="00B95A52" w:rsidRDefault="00F66EBE">
            <w:pPr>
              <w:pStyle w:val="TableStyle2"/>
              <w:numPr>
                <w:ilvl w:val="0"/>
                <w:numId w:val="22"/>
              </w:numPr>
            </w:pPr>
            <w:r>
              <w:rPr>
                <w:rFonts w:eastAsia="Arial Unicode MS" w:cs="Arial Unicode MS"/>
                <w:lang w:val="en-US"/>
              </w:rPr>
              <w:t>Encourage children to change/clean themselves if a toileting accident occurs</w:t>
            </w:r>
          </w:p>
          <w:p w14:paraId="62778B11" w14:textId="77777777" w:rsidR="00B95A52" w:rsidRDefault="00F66EBE">
            <w:pPr>
              <w:pStyle w:val="TableStyle2"/>
              <w:numPr>
                <w:ilvl w:val="0"/>
                <w:numId w:val="22"/>
              </w:numPr>
            </w:pPr>
            <w:r>
              <w:rPr>
                <w:rFonts w:eastAsia="Arial Unicode MS" w:cs="Arial Unicode MS"/>
                <w:lang w:val="en-US"/>
              </w:rPr>
              <w:t xml:space="preserve">Staff to wear masks, gloves and aprons when dealing with a toileting accident </w:t>
            </w:r>
          </w:p>
          <w:p w14:paraId="1F1EE804" w14:textId="032DC474" w:rsidR="00B95A52" w:rsidRDefault="00F66EBE">
            <w:pPr>
              <w:pStyle w:val="TableStyle2"/>
              <w:numPr>
                <w:ilvl w:val="0"/>
                <w:numId w:val="22"/>
              </w:numPr>
            </w:pPr>
            <w:r>
              <w:rPr>
                <w:rFonts w:eastAsia="Arial Unicode MS" w:cs="Arial Unicode MS"/>
                <w:lang w:val="en-US"/>
              </w:rPr>
              <w:t>Ensure all waste, single use PPE etc. is properly disposed of.</w:t>
            </w:r>
          </w:p>
        </w:tc>
      </w:tr>
      <w:tr w:rsidR="00B95A52" w14:paraId="0A38373D" w14:textId="77777777">
        <w:tblPrEx>
          <w:shd w:val="clear" w:color="auto" w:fill="auto"/>
        </w:tblPrEx>
        <w:trPr>
          <w:trHeight w:val="143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26DCA4" w14:textId="77777777" w:rsidR="00B95A52" w:rsidRDefault="00F66EBE">
            <w:pPr>
              <w:pStyle w:val="TableStyle2"/>
            </w:pPr>
            <w:r>
              <w:rPr>
                <w:rFonts w:eastAsia="Arial Unicode MS" w:cs="Arial Unicode MS"/>
              </w:rPr>
              <w:t>Parent visits to the building</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EB5CDE" w14:textId="77777777" w:rsidR="00B95A52" w:rsidRDefault="00F66EBE">
            <w:pPr>
              <w:pStyle w:val="TableStyle2"/>
              <w:numPr>
                <w:ilvl w:val="0"/>
                <w:numId w:val="23"/>
              </w:numPr>
            </w:pPr>
            <w:r>
              <w:rPr>
                <w:rFonts w:eastAsia="Arial Unicode MS" w:cs="Arial Unicode MS"/>
                <w:lang w:val="en-US"/>
              </w:rPr>
              <w:t>Children and staff could contract COVID-19 through close contact with other children/staff/parents</w:t>
            </w:r>
          </w:p>
          <w:p w14:paraId="02566999" w14:textId="77777777" w:rsidR="00B95A52" w:rsidRDefault="00F66EBE">
            <w:pPr>
              <w:pStyle w:val="TableStyle2"/>
              <w:numPr>
                <w:ilvl w:val="0"/>
                <w:numId w:val="23"/>
              </w:numPr>
            </w:pPr>
            <w:r>
              <w:rPr>
                <w:rFonts w:eastAsia="Arial Unicode MS" w:cs="Arial Unicode MS"/>
                <w:lang w:val="en-US"/>
              </w:rPr>
              <w:t>Parents having surface contact with objects could spread infection</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1DC7DB" w14:textId="7F01CD4B" w:rsidR="00B95A52" w:rsidRDefault="00F66EBE">
            <w:pPr>
              <w:pStyle w:val="TableStyle2"/>
              <w:numPr>
                <w:ilvl w:val="0"/>
                <w:numId w:val="24"/>
              </w:numPr>
            </w:pPr>
            <w:r>
              <w:rPr>
                <w:rFonts w:eastAsia="Arial Unicode MS" w:cs="Arial Unicode MS"/>
                <w:lang w:val="en-US"/>
              </w:rPr>
              <w:t xml:space="preserve">If parents are entering the building both the parent and </w:t>
            </w:r>
            <w:proofErr w:type="spellStart"/>
            <w:r>
              <w:rPr>
                <w:rFonts w:eastAsia="Arial Unicode MS" w:cs="Arial Unicode MS"/>
                <w:lang w:val="en-US"/>
              </w:rPr>
              <w:t>Kidsize</w:t>
            </w:r>
            <w:proofErr w:type="spellEnd"/>
            <w:r>
              <w:rPr>
                <w:rFonts w:eastAsia="Arial Unicode MS" w:cs="Arial Unicode MS"/>
                <w:lang w:val="en-US"/>
              </w:rPr>
              <w:t xml:space="preserve"> staff member(s) should wear a mask. </w:t>
            </w:r>
          </w:p>
          <w:p w14:paraId="3988FC05" w14:textId="77777777" w:rsidR="00B95A52" w:rsidRDefault="00F66EBE">
            <w:pPr>
              <w:pStyle w:val="TableStyle2"/>
              <w:numPr>
                <w:ilvl w:val="0"/>
                <w:numId w:val="24"/>
              </w:numPr>
            </w:pPr>
            <w:r>
              <w:rPr>
                <w:rFonts w:eastAsia="Arial Unicode MS" w:cs="Arial Unicode MS"/>
                <w:lang w:val="en-US"/>
              </w:rPr>
              <w:t xml:space="preserve">Rooms and high contact areas to be cleaned before and after visit. </w:t>
            </w:r>
          </w:p>
          <w:p w14:paraId="57392607" w14:textId="77777777" w:rsidR="00B95A52" w:rsidRDefault="00F66EBE">
            <w:pPr>
              <w:pStyle w:val="TableStyle2"/>
              <w:numPr>
                <w:ilvl w:val="0"/>
                <w:numId w:val="24"/>
              </w:numPr>
            </w:pPr>
            <w:r>
              <w:rPr>
                <w:rFonts w:eastAsia="Arial Unicode MS" w:cs="Arial Unicode MS"/>
                <w:lang w:val="en-US"/>
              </w:rPr>
              <w:t xml:space="preserve">Virtual meetings/tours to be encouraged where possible. </w:t>
            </w:r>
          </w:p>
          <w:p w14:paraId="4674CF0E" w14:textId="77777777" w:rsidR="00B95A52" w:rsidRDefault="00F66EBE">
            <w:pPr>
              <w:pStyle w:val="TableStyle2"/>
              <w:numPr>
                <w:ilvl w:val="0"/>
                <w:numId w:val="24"/>
              </w:numPr>
            </w:pPr>
            <w:r>
              <w:rPr>
                <w:rFonts w:eastAsia="Arial Unicode MS" w:cs="Arial Unicode MS"/>
                <w:lang w:val="en-US"/>
              </w:rPr>
              <w:t>Parents to only visit/meet when there are no other children/parents present and a reduced amount of staff</w:t>
            </w:r>
          </w:p>
        </w:tc>
      </w:tr>
      <w:tr w:rsidR="00B95A52" w14:paraId="69F9B024" w14:textId="77777777">
        <w:tblPrEx>
          <w:shd w:val="clear" w:color="auto" w:fill="auto"/>
        </w:tblPrEx>
        <w:trPr>
          <w:trHeight w:val="959"/>
        </w:trPr>
        <w:tc>
          <w:tcPr>
            <w:tcW w:w="2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ABC8E6" w14:textId="77777777" w:rsidR="00B95A52" w:rsidRDefault="00F66EBE">
            <w:pPr>
              <w:pStyle w:val="TableStyle2"/>
            </w:pPr>
            <w:r>
              <w:rPr>
                <w:rFonts w:eastAsia="Arial Unicode MS" w:cs="Arial Unicode MS"/>
              </w:rPr>
              <w:lastRenderedPageBreak/>
              <w:t>Vulnerable people***</w:t>
            </w:r>
          </w:p>
        </w:tc>
        <w:tc>
          <w:tcPr>
            <w:tcW w:w="3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46D9B3" w14:textId="71718B4A" w:rsidR="00B95A52" w:rsidRDefault="00F66EBE">
            <w:pPr>
              <w:pStyle w:val="TableStyle2"/>
              <w:numPr>
                <w:ilvl w:val="0"/>
                <w:numId w:val="25"/>
              </w:numPr>
            </w:pPr>
            <w:r>
              <w:rPr>
                <w:rFonts w:eastAsia="Arial Unicode MS" w:cs="Arial Unicode MS"/>
                <w:lang w:val="en-US"/>
              </w:rPr>
              <w:t>Children/staff who are more vulnerable*** are at higher risk of contracting COVID-19</w:t>
            </w:r>
          </w:p>
        </w:tc>
        <w:tc>
          <w:tcPr>
            <w:tcW w:w="82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A8012" w14:textId="77777777" w:rsidR="00B95A52" w:rsidRDefault="00F66EBE">
            <w:pPr>
              <w:pStyle w:val="TableStyle2"/>
              <w:numPr>
                <w:ilvl w:val="0"/>
                <w:numId w:val="26"/>
              </w:numPr>
            </w:pPr>
            <w:r>
              <w:rPr>
                <w:rFonts w:eastAsia="Arial Unicode MS" w:cs="Arial Unicode MS"/>
                <w:lang w:val="en-US"/>
              </w:rPr>
              <w:t xml:space="preserve">Suggest self-isolation to parents if child is at extreme risk </w:t>
            </w:r>
          </w:p>
          <w:p w14:paraId="76AFF66C" w14:textId="77777777" w:rsidR="00B95A52" w:rsidRDefault="00F66EBE">
            <w:pPr>
              <w:pStyle w:val="TableStyle2"/>
              <w:numPr>
                <w:ilvl w:val="0"/>
                <w:numId w:val="26"/>
              </w:numPr>
            </w:pPr>
            <w:r>
              <w:rPr>
                <w:rFonts w:eastAsia="Arial Unicode MS" w:cs="Arial Unicode MS"/>
                <w:lang w:val="en-US"/>
              </w:rPr>
              <w:t>Observe vulnerable children closely for symptoms</w:t>
            </w:r>
          </w:p>
          <w:p w14:paraId="578D7CCD" w14:textId="77777777" w:rsidR="00B95A52" w:rsidRDefault="00F66EBE">
            <w:pPr>
              <w:pStyle w:val="TableStyle2"/>
              <w:numPr>
                <w:ilvl w:val="0"/>
                <w:numId w:val="26"/>
              </w:numPr>
            </w:pPr>
            <w:r>
              <w:rPr>
                <w:rFonts w:eastAsia="Arial Unicode MS" w:cs="Arial Unicode MS"/>
                <w:lang w:val="en-US"/>
              </w:rPr>
              <w:t>Ensure children with asthma have inhalers available at all times, if they start coughing/have an asthma attack, call the parents and send the child home.</w:t>
            </w:r>
          </w:p>
        </w:tc>
      </w:tr>
      <w:tr w:rsidR="00B95A52" w14:paraId="42AF22D2" w14:textId="77777777">
        <w:tblPrEx>
          <w:shd w:val="clear" w:color="auto" w:fill="auto"/>
        </w:tblPrEx>
        <w:trPr>
          <w:trHeight w:val="191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E755F5" w14:textId="77777777" w:rsidR="00B95A52" w:rsidRDefault="00F66EBE">
            <w:pPr>
              <w:pStyle w:val="TableStyle2"/>
            </w:pPr>
            <w:r>
              <w:rPr>
                <w:rFonts w:eastAsia="Arial Unicode MS" w:cs="Arial Unicode MS"/>
              </w:rPr>
              <w:t>Showing symptoms*</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D95BAB" w14:textId="77777777" w:rsidR="00B95A52" w:rsidRDefault="00F66EBE">
            <w:pPr>
              <w:pStyle w:val="TableStyle2"/>
              <w:numPr>
                <w:ilvl w:val="0"/>
                <w:numId w:val="27"/>
              </w:numPr>
            </w:pPr>
            <w:r>
              <w:rPr>
                <w:rFonts w:eastAsia="Arial Unicode MS" w:cs="Arial Unicode MS"/>
                <w:lang w:val="en-US"/>
              </w:rPr>
              <w:t>Anyone who shows symptoms of COVID-19 may be a carrier and could spread to others</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9E636C" w14:textId="5931C034" w:rsidR="00B95A52" w:rsidRDefault="00F66EBE">
            <w:pPr>
              <w:pStyle w:val="TableStyle2"/>
              <w:numPr>
                <w:ilvl w:val="0"/>
                <w:numId w:val="28"/>
              </w:numPr>
            </w:pPr>
            <w:r>
              <w:rPr>
                <w:rFonts w:eastAsia="Arial Unicode MS" w:cs="Arial Unicode MS"/>
                <w:lang w:val="en-US"/>
              </w:rPr>
              <w:t xml:space="preserve">Any staff showing symptoms will be sent home immediately and should </w:t>
            </w:r>
            <w:r w:rsidR="00C00E66">
              <w:rPr>
                <w:rFonts w:eastAsia="Arial Unicode MS" w:cs="Arial Unicode MS"/>
                <w:lang w:val="en-US"/>
              </w:rPr>
              <w:t xml:space="preserve">take a lateral flow test, if the test is negative, they should book for a PCR. If either test is positive, they should isolate for 10 days, or 7 if a negative lateral flow is completed on days 6 and 7. </w:t>
            </w:r>
          </w:p>
          <w:p w14:paraId="2F58F7D5" w14:textId="205AD865" w:rsidR="00B95A52" w:rsidRDefault="00F66EBE">
            <w:pPr>
              <w:pStyle w:val="TableStyle2"/>
              <w:numPr>
                <w:ilvl w:val="0"/>
                <w:numId w:val="28"/>
              </w:numPr>
            </w:pPr>
            <w:r>
              <w:rPr>
                <w:rFonts w:eastAsia="Arial Unicode MS" w:cs="Arial Unicode MS"/>
                <w:lang w:val="en-US"/>
              </w:rPr>
              <w:t xml:space="preserve">If a child shows symptoms, their parents will be </w:t>
            </w:r>
            <w:r w:rsidR="0041752D">
              <w:rPr>
                <w:rFonts w:eastAsia="Arial Unicode MS" w:cs="Arial Unicode MS"/>
                <w:lang w:val="en-US"/>
              </w:rPr>
              <w:t>phoned,</w:t>
            </w:r>
            <w:r>
              <w:rPr>
                <w:rFonts w:eastAsia="Arial Unicode MS" w:cs="Arial Unicode MS"/>
                <w:lang w:val="en-US"/>
              </w:rPr>
              <w:t xml:space="preserve"> and they are to </w:t>
            </w:r>
            <w:r w:rsidR="0041752D">
              <w:rPr>
                <w:rFonts w:eastAsia="Arial Unicode MS" w:cs="Arial Unicode MS"/>
                <w:lang w:val="en-US"/>
              </w:rPr>
              <w:t>self-isolate</w:t>
            </w:r>
            <w:r w:rsidR="00C00E66">
              <w:rPr>
                <w:rFonts w:eastAsia="Arial Unicode MS" w:cs="Arial Unicode MS"/>
                <w:lang w:val="en-US"/>
              </w:rPr>
              <w:t xml:space="preserve"> from other child</w:t>
            </w:r>
            <w:r>
              <w:rPr>
                <w:rFonts w:eastAsia="Arial Unicode MS" w:cs="Arial Unicode MS"/>
                <w:lang w:val="en-US"/>
              </w:rPr>
              <w:t xml:space="preserve"> in the quiet room or a changing room until their parent arrives. They should </w:t>
            </w:r>
            <w:proofErr w:type="spellStart"/>
            <w:r w:rsidR="00C00E66">
              <w:rPr>
                <w:rFonts w:eastAsia="Arial Unicode MS" w:cs="Arial Unicode MS"/>
                <w:lang w:val="en-US"/>
              </w:rPr>
              <w:t>should</w:t>
            </w:r>
            <w:proofErr w:type="spellEnd"/>
            <w:r w:rsidR="00C00E66">
              <w:rPr>
                <w:rFonts w:eastAsia="Arial Unicode MS" w:cs="Arial Unicode MS"/>
                <w:lang w:val="en-US"/>
              </w:rPr>
              <w:t xml:space="preserve"> take a lateral flow test, if the test is </w:t>
            </w:r>
            <w:r w:rsidR="00C00E66">
              <w:rPr>
                <w:rFonts w:eastAsia="Arial Unicode MS" w:cs="Arial Unicode MS"/>
                <w:lang w:val="en-US"/>
              </w:rPr>
              <w:t>negative,</w:t>
            </w:r>
            <w:r w:rsidR="00C00E66">
              <w:rPr>
                <w:rFonts w:eastAsia="Arial Unicode MS" w:cs="Arial Unicode MS"/>
                <w:lang w:val="en-US"/>
              </w:rPr>
              <w:t xml:space="preserve"> they should book for a PCR. If either test is </w:t>
            </w:r>
            <w:r w:rsidR="00C00E66">
              <w:rPr>
                <w:rFonts w:eastAsia="Arial Unicode MS" w:cs="Arial Unicode MS"/>
                <w:lang w:val="en-US"/>
              </w:rPr>
              <w:t>positive,</w:t>
            </w:r>
            <w:r w:rsidR="00C00E66">
              <w:rPr>
                <w:rFonts w:eastAsia="Arial Unicode MS" w:cs="Arial Unicode MS"/>
                <w:lang w:val="en-US"/>
              </w:rPr>
              <w:t xml:space="preserve"> they should isolate for 10 days, or 7 if a negative lateral flow is completed on days 6 and 7</w:t>
            </w:r>
          </w:p>
          <w:p w14:paraId="032878CE" w14:textId="3278BB32" w:rsidR="00B95A52" w:rsidRDefault="00F66EBE">
            <w:pPr>
              <w:pStyle w:val="TableStyle2"/>
              <w:numPr>
                <w:ilvl w:val="0"/>
                <w:numId w:val="28"/>
              </w:numPr>
            </w:pPr>
            <w:r>
              <w:rPr>
                <w:rFonts w:eastAsia="Arial Unicode MS" w:cs="Arial Unicode MS"/>
                <w:lang w:val="en-US"/>
              </w:rPr>
              <w:t xml:space="preserve">If a child shows symptoms and is taking to </w:t>
            </w:r>
            <w:r w:rsidR="0041752D">
              <w:rPr>
                <w:rFonts w:eastAsia="Arial Unicode MS" w:cs="Arial Unicode MS"/>
                <w:lang w:val="en-US"/>
              </w:rPr>
              <w:t>self-isolate</w:t>
            </w:r>
            <w:r>
              <w:rPr>
                <w:rFonts w:eastAsia="Arial Unicode MS" w:cs="Arial Unicode MS"/>
                <w:lang w:val="en-US"/>
              </w:rPr>
              <w:t xml:space="preserve">, all other children should be taken to another room or outside while a staff member disinfects the room they were in / equipment they had touched. </w:t>
            </w:r>
          </w:p>
        </w:tc>
      </w:tr>
      <w:tr w:rsidR="00C00E66" w14:paraId="308CE6BC" w14:textId="77777777">
        <w:tblPrEx>
          <w:shd w:val="clear" w:color="auto" w:fill="auto"/>
        </w:tblPrEx>
        <w:trPr>
          <w:trHeight w:val="1919"/>
        </w:trPr>
        <w:tc>
          <w:tcPr>
            <w:tcW w:w="2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F25CD7" w14:textId="2CD6BDC1" w:rsidR="00C00E66" w:rsidRDefault="00C00E66">
            <w:pPr>
              <w:pStyle w:val="TableStyle2"/>
              <w:rPr>
                <w:rFonts w:eastAsia="Arial Unicode MS" w:cs="Arial Unicode MS"/>
              </w:rPr>
            </w:pPr>
            <w:r>
              <w:rPr>
                <w:rFonts w:eastAsia="Arial Unicode MS" w:cs="Arial Unicode MS"/>
              </w:rPr>
              <w:t>Positive Cases</w:t>
            </w:r>
          </w:p>
        </w:tc>
        <w:tc>
          <w:tcPr>
            <w:tcW w:w="384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E09B9D" w14:textId="728E019A" w:rsidR="00C00E66" w:rsidRDefault="00C00E66">
            <w:pPr>
              <w:pStyle w:val="TableStyle2"/>
              <w:numPr>
                <w:ilvl w:val="0"/>
                <w:numId w:val="27"/>
              </w:numPr>
              <w:rPr>
                <w:rFonts w:eastAsia="Arial Unicode MS" w:cs="Arial Unicode MS"/>
                <w:lang w:val="en-US"/>
              </w:rPr>
            </w:pPr>
            <w:r>
              <w:rPr>
                <w:rFonts w:eastAsia="Arial Unicode MS" w:cs="Arial Unicode MS"/>
                <w:lang w:val="en-US"/>
              </w:rPr>
              <w:t xml:space="preserve">People who test positive may spread COVID-19 </w:t>
            </w:r>
          </w:p>
        </w:tc>
        <w:tc>
          <w:tcPr>
            <w:tcW w:w="828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F47B72" w14:textId="77777777" w:rsidR="00C00E66" w:rsidRDefault="00C00E66">
            <w:pPr>
              <w:pStyle w:val="TableStyle2"/>
              <w:numPr>
                <w:ilvl w:val="0"/>
                <w:numId w:val="28"/>
              </w:numPr>
              <w:rPr>
                <w:rFonts w:eastAsia="Arial Unicode MS" w:cs="Arial Unicode MS"/>
                <w:lang w:val="en-US"/>
              </w:rPr>
            </w:pPr>
            <w:r>
              <w:rPr>
                <w:rFonts w:eastAsia="Arial Unicode MS" w:cs="Arial Unicode MS"/>
                <w:lang w:val="en-US"/>
              </w:rPr>
              <w:t>If a parent lives with someone who is positive for COVID-19 they must isolate unless they have all 3 doses of the vaccine</w:t>
            </w:r>
          </w:p>
          <w:p w14:paraId="554A26F8" w14:textId="4BBEB1E2" w:rsidR="00C00E66" w:rsidRDefault="00C00E66">
            <w:pPr>
              <w:pStyle w:val="TableStyle2"/>
              <w:numPr>
                <w:ilvl w:val="0"/>
                <w:numId w:val="28"/>
              </w:numPr>
              <w:rPr>
                <w:rFonts w:eastAsia="Arial Unicode MS" w:cs="Arial Unicode MS"/>
                <w:lang w:val="en-US"/>
              </w:rPr>
            </w:pPr>
            <w:r>
              <w:rPr>
                <w:rFonts w:eastAsia="Arial Unicode MS" w:cs="Arial Unicode MS"/>
                <w:lang w:val="en-US"/>
              </w:rPr>
              <w:t xml:space="preserve">If a parent has all 3 doses of the vaccine, they do not have to isolate </w:t>
            </w:r>
            <w:proofErr w:type="gramStart"/>
            <w:r>
              <w:rPr>
                <w:rFonts w:eastAsia="Arial Unicode MS" w:cs="Arial Unicode MS"/>
                <w:lang w:val="en-US"/>
              </w:rPr>
              <w:t>as long as</w:t>
            </w:r>
            <w:proofErr w:type="gramEnd"/>
            <w:r>
              <w:rPr>
                <w:rFonts w:eastAsia="Arial Unicode MS" w:cs="Arial Unicode MS"/>
                <w:lang w:val="en-US"/>
              </w:rPr>
              <w:t xml:space="preserve"> they test negative on their lateral flow devices every day.</w:t>
            </w:r>
          </w:p>
          <w:p w14:paraId="741D1E82" w14:textId="77777777" w:rsidR="00C00E66" w:rsidRDefault="00C00E66">
            <w:pPr>
              <w:pStyle w:val="TableStyle2"/>
              <w:numPr>
                <w:ilvl w:val="0"/>
                <w:numId w:val="28"/>
              </w:numPr>
              <w:rPr>
                <w:rFonts w:eastAsia="Arial Unicode MS" w:cs="Arial Unicode MS"/>
                <w:lang w:val="en-US"/>
              </w:rPr>
            </w:pPr>
            <w:r>
              <w:rPr>
                <w:rFonts w:eastAsia="Arial Unicode MS" w:cs="Arial Unicode MS"/>
                <w:lang w:val="en-US"/>
              </w:rPr>
              <w:t xml:space="preserve">If a child lives with someone who is positive, they do not have to isolate if they test </w:t>
            </w:r>
            <w:r>
              <w:rPr>
                <w:rFonts w:eastAsia="Arial Unicode MS" w:cs="Arial Unicode MS"/>
                <w:lang w:val="en-US"/>
              </w:rPr>
              <w:t>negative on their lateral flow devices every day</w:t>
            </w:r>
            <w:r>
              <w:rPr>
                <w:rFonts w:eastAsia="Arial Unicode MS" w:cs="Arial Unicode MS"/>
                <w:lang w:val="en-US"/>
              </w:rPr>
              <w:t xml:space="preserve"> and do not have symptoms of COVID-19.</w:t>
            </w:r>
          </w:p>
          <w:p w14:paraId="16BECB60" w14:textId="362A5A8D" w:rsidR="00C00E66" w:rsidRDefault="00C00E66">
            <w:pPr>
              <w:pStyle w:val="TableStyle2"/>
              <w:numPr>
                <w:ilvl w:val="0"/>
                <w:numId w:val="28"/>
              </w:numPr>
              <w:rPr>
                <w:rFonts w:eastAsia="Arial Unicode MS" w:cs="Arial Unicode MS"/>
                <w:lang w:val="en-US"/>
              </w:rPr>
            </w:pPr>
            <w:r>
              <w:rPr>
                <w:rFonts w:eastAsia="Arial Unicode MS" w:cs="Arial Unicode MS"/>
                <w:lang w:val="en-US"/>
              </w:rPr>
              <w:t xml:space="preserve">If both parents are positive but the child is negative the child may only attend out of school club if there is an approved adult who does not have COVID-19 available to drop off and collect the child. </w:t>
            </w:r>
          </w:p>
        </w:tc>
      </w:tr>
    </w:tbl>
    <w:p w14:paraId="53D79DAB" w14:textId="77777777" w:rsidR="00B95A52" w:rsidRDefault="00B95A52">
      <w:pPr>
        <w:pStyle w:val="Body"/>
      </w:pPr>
    </w:p>
    <w:p w14:paraId="11C88FA0" w14:textId="77777777" w:rsidR="00B95A52" w:rsidRDefault="00B95A52">
      <w:pPr>
        <w:pStyle w:val="Body"/>
      </w:pPr>
    </w:p>
    <w:p w14:paraId="563AB32F" w14:textId="77777777" w:rsidR="00B95A52" w:rsidRDefault="00F66EBE">
      <w:pPr>
        <w:pStyle w:val="Body"/>
        <w:rPr>
          <w:color w:val="252526"/>
          <w:sz w:val="18"/>
          <w:szCs w:val="18"/>
          <w:u w:color="252526"/>
          <w:lang w:val="en-US"/>
        </w:rPr>
      </w:pPr>
      <w:r>
        <w:rPr>
          <w:rFonts w:eastAsia="Arial Unicode MS" w:cs="Arial Unicode MS"/>
          <w:lang w:val="en-US"/>
        </w:rPr>
        <w:t xml:space="preserve">* </w:t>
      </w:r>
      <w:r>
        <w:rPr>
          <w:rFonts w:eastAsia="Arial Unicode MS" w:cs="Arial Unicode MS"/>
          <w:color w:val="252526"/>
          <w:sz w:val="18"/>
          <w:szCs w:val="18"/>
          <w:u w:color="252526"/>
          <w:lang w:val="en-US"/>
        </w:rPr>
        <w:t xml:space="preserve">flu-like symptoms - defined as a fever of above 37.8C or a persistent cough </w:t>
      </w:r>
    </w:p>
    <w:p w14:paraId="24F8E58C" w14:textId="77777777" w:rsidR="00B95A52" w:rsidRDefault="00F66EBE">
      <w:pPr>
        <w:pStyle w:val="Body"/>
        <w:rPr>
          <w:color w:val="252526"/>
          <w:sz w:val="18"/>
          <w:szCs w:val="18"/>
          <w:u w:color="252526"/>
          <w:lang w:val="en-US"/>
        </w:rPr>
      </w:pPr>
      <w:r>
        <w:rPr>
          <w:rFonts w:eastAsia="Arial Unicode MS" w:cs="Arial Unicode MS"/>
          <w:color w:val="252526"/>
          <w:sz w:val="18"/>
          <w:szCs w:val="18"/>
          <w:u w:color="252526"/>
          <w:lang w:val="en-US"/>
        </w:rPr>
        <w:t>** Spending 15 minutes within 2m (6ft) of someone with the virus, or having face-to-face contact, is judged as close contact and a significant risk</w:t>
      </w:r>
    </w:p>
    <w:p w14:paraId="7B8AECAB" w14:textId="77777777" w:rsidR="00B95A52" w:rsidRDefault="00F66EBE">
      <w:pPr>
        <w:pStyle w:val="Body"/>
        <w:rPr>
          <w:color w:val="252526"/>
          <w:sz w:val="18"/>
          <w:szCs w:val="18"/>
          <w:u w:color="252526"/>
          <w:lang w:val="en-US"/>
        </w:rPr>
      </w:pPr>
      <w:r>
        <w:rPr>
          <w:rFonts w:eastAsia="Arial Unicode MS" w:cs="Arial Unicode MS"/>
          <w:color w:val="252526"/>
          <w:sz w:val="18"/>
          <w:szCs w:val="18"/>
          <w:u w:color="252526"/>
          <w:lang w:val="en-US"/>
        </w:rPr>
        <w:t>*** People who are at increased risk of severe illness from coronavirus (COVID-19) should be particularly careful:</w:t>
      </w:r>
    </w:p>
    <w:p w14:paraId="1BA660E6"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aged 70 or older (regardless of medical conditions)</w:t>
      </w:r>
    </w:p>
    <w:p w14:paraId="58E005EF"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pregnant</w:t>
      </w:r>
    </w:p>
    <w:p w14:paraId="25508C60"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under 70 with an underlying health condition</w:t>
      </w:r>
    </w:p>
    <w:p w14:paraId="1E25FD98" w14:textId="77777777" w:rsidR="00B95A52" w:rsidRDefault="00F66EBE">
      <w:pPr>
        <w:pStyle w:val="Default"/>
        <w:rPr>
          <w:rFonts w:ascii="Helvetica" w:eastAsia="Helvetica" w:hAnsi="Helvetica" w:cs="Helvetica"/>
          <w:color w:val="252526"/>
          <w:sz w:val="18"/>
          <w:szCs w:val="18"/>
          <w:u w:color="252526"/>
          <w:shd w:val="clear" w:color="auto" w:fill="FFFFFF"/>
        </w:rPr>
      </w:pPr>
      <w:r>
        <w:rPr>
          <w:rFonts w:ascii="Helvetica" w:hAnsi="Helvetica"/>
          <w:color w:val="252526"/>
          <w:sz w:val="18"/>
          <w:szCs w:val="18"/>
          <w:u w:color="252526"/>
          <w:shd w:val="clear" w:color="auto" w:fill="FFFFFF"/>
        </w:rPr>
        <w:t>Underlying health conditions include:</w:t>
      </w:r>
    </w:p>
    <w:p w14:paraId="327E64F8"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chronic (long-term) respiratory diseases, such as asthma, chronic obstructive pulmonary disease (COPD), emphysema or bronchitis</w:t>
      </w:r>
    </w:p>
    <w:p w14:paraId="35F45323"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chronic heart disease, such as heart failure</w:t>
      </w:r>
    </w:p>
    <w:p w14:paraId="792645C5"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lastRenderedPageBreak/>
        <w:t>chronic kidney disease</w:t>
      </w:r>
    </w:p>
    <w:p w14:paraId="4C4F9186"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chronic liver disease, such as hepatitis</w:t>
      </w:r>
    </w:p>
    <w:p w14:paraId="238E9E5E"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 xml:space="preserve">chronic neurological conditions, such as Parkinson's disease, motor </w:t>
      </w:r>
      <w:proofErr w:type="spellStart"/>
      <w:r>
        <w:rPr>
          <w:rFonts w:ascii="Helvetica" w:hAnsi="Helvetica"/>
          <w:color w:val="252526"/>
          <w:sz w:val="18"/>
          <w:szCs w:val="18"/>
          <w:u w:color="252526"/>
          <w:shd w:val="clear" w:color="auto" w:fill="FFFFFF"/>
        </w:rPr>
        <w:t>neurone</w:t>
      </w:r>
      <w:proofErr w:type="spellEnd"/>
      <w:r>
        <w:rPr>
          <w:rFonts w:ascii="Helvetica" w:hAnsi="Helvetica"/>
          <w:color w:val="252526"/>
          <w:sz w:val="18"/>
          <w:szCs w:val="18"/>
          <w:u w:color="252526"/>
          <w:shd w:val="clear" w:color="auto" w:fill="FFFFFF"/>
        </w:rPr>
        <w:t xml:space="preserve"> disease, multiple sclerosis (MS), a learning disability or cerebral palsy</w:t>
      </w:r>
    </w:p>
    <w:p w14:paraId="315E4A13"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diabetes</w:t>
      </w:r>
    </w:p>
    <w:p w14:paraId="094C9126"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problems with your spleen – for example, sickle cell disease or if you have had your spleen removed</w:t>
      </w:r>
    </w:p>
    <w:p w14:paraId="596914E7"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a weakened immune system as the result of conditions such as HIV and AIDS, or medicines such as steroid tablets or chemotherapy</w:t>
      </w:r>
    </w:p>
    <w:p w14:paraId="2F53C14E"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being seriously overweight (a BMI of 40 or above)</w:t>
      </w:r>
    </w:p>
    <w:p w14:paraId="3B2B8994" w14:textId="77777777" w:rsidR="00B95A52" w:rsidRDefault="00F66EBE">
      <w:pPr>
        <w:pStyle w:val="Default"/>
        <w:rPr>
          <w:rFonts w:ascii="Helvetica" w:eastAsia="Helvetica" w:hAnsi="Helvetica" w:cs="Helvetica"/>
          <w:color w:val="252526"/>
          <w:sz w:val="18"/>
          <w:szCs w:val="18"/>
          <w:u w:color="252526"/>
          <w:shd w:val="clear" w:color="auto" w:fill="FFFFFF"/>
        </w:rPr>
      </w:pPr>
      <w:r>
        <w:rPr>
          <w:rFonts w:ascii="Helvetica" w:hAnsi="Helvetica"/>
          <w:color w:val="252526"/>
          <w:sz w:val="18"/>
          <w:szCs w:val="18"/>
          <w:u w:color="252526"/>
          <w:shd w:val="clear" w:color="auto" w:fill="FFFFFF"/>
        </w:rPr>
        <w:t>There are some clinical conditions which put people at even higher risk of severe illness from COVID-19.</w:t>
      </w:r>
    </w:p>
    <w:p w14:paraId="1049CE1B" w14:textId="77777777" w:rsidR="00B95A52" w:rsidRDefault="00F66EBE">
      <w:pPr>
        <w:pStyle w:val="Default"/>
        <w:rPr>
          <w:rFonts w:ascii="Helvetica" w:eastAsia="Helvetica" w:hAnsi="Helvetica" w:cs="Helvetica"/>
          <w:color w:val="252526"/>
          <w:sz w:val="18"/>
          <w:szCs w:val="18"/>
          <w:u w:color="252526"/>
          <w:shd w:val="clear" w:color="auto" w:fill="FFFFFF"/>
        </w:rPr>
      </w:pPr>
      <w:r>
        <w:rPr>
          <w:rFonts w:ascii="Helvetica" w:hAnsi="Helvetica"/>
          <w:color w:val="252526"/>
          <w:sz w:val="18"/>
          <w:szCs w:val="18"/>
          <w:u w:color="252526"/>
          <w:shd w:val="clear" w:color="auto" w:fill="FFFFFF"/>
        </w:rPr>
        <w:t>People in this higher risk group include:</w:t>
      </w:r>
    </w:p>
    <w:p w14:paraId="7A74A564"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those who have had an organ transplant and remain on ongoing immunosuppression medication</w:t>
      </w:r>
    </w:p>
    <w:p w14:paraId="67F9E762"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those with cancer who are undergoing active chemotherapy or radiotherapy</w:t>
      </w:r>
    </w:p>
    <w:p w14:paraId="792E96C1"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 xml:space="preserve">those with cancers of the blood or bone marrow such as </w:t>
      </w:r>
      <w:proofErr w:type="spellStart"/>
      <w:r>
        <w:rPr>
          <w:rFonts w:ascii="Helvetica" w:hAnsi="Helvetica"/>
          <w:color w:val="252526"/>
          <w:sz w:val="18"/>
          <w:szCs w:val="18"/>
          <w:u w:color="252526"/>
          <w:shd w:val="clear" w:color="auto" w:fill="FFFFFF"/>
        </w:rPr>
        <w:t>leukaemia</w:t>
      </w:r>
      <w:proofErr w:type="spellEnd"/>
      <w:r>
        <w:rPr>
          <w:rFonts w:ascii="Helvetica" w:hAnsi="Helvetica"/>
          <w:color w:val="252526"/>
          <w:sz w:val="18"/>
          <w:szCs w:val="18"/>
          <w:u w:color="252526"/>
          <w:shd w:val="clear" w:color="auto" w:fill="FFFFFF"/>
        </w:rPr>
        <w:t xml:space="preserve"> who are at any stage of treatment</w:t>
      </w:r>
    </w:p>
    <w:p w14:paraId="0B5A697F"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those with severe chest conditions such as cystic fibrosis or severe asthma (requiring hospital admissions or courses of steroid tablets)</w:t>
      </w:r>
    </w:p>
    <w:p w14:paraId="268DD886" w14:textId="77777777" w:rsidR="00B95A52" w:rsidRDefault="00F66EBE">
      <w:pPr>
        <w:pStyle w:val="Default"/>
        <w:numPr>
          <w:ilvl w:val="0"/>
          <w:numId w:val="30"/>
        </w:numPr>
        <w:rPr>
          <w:rFonts w:ascii="Helvetica" w:hAnsi="Helvetica"/>
          <w:color w:val="4D4D4D"/>
          <w:sz w:val="18"/>
          <w:szCs w:val="18"/>
          <w:shd w:val="clear" w:color="auto" w:fill="FFFFFF"/>
        </w:rPr>
      </w:pPr>
      <w:r>
        <w:rPr>
          <w:rFonts w:ascii="Helvetica" w:hAnsi="Helvetica"/>
          <w:color w:val="252526"/>
          <w:sz w:val="18"/>
          <w:szCs w:val="18"/>
          <w:u w:color="252526"/>
          <w:shd w:val="clear" w:color="auto" w:fill="FFFFFF"/>
        </w:rPr>
        <w:t>those with severe diseases of body systems, such as severe kidney disease (dialysis)</w:t>
      </w:r>
    </w:p>
    <w:p w14:paraId="2AB846AD" w14:textId="77777777" w:rsidR="00B95A52" w:rsidRDefault="00F66EBE">
      <w:pPr>
        <w:pStyle w:val="Default"/>
      </w:pPr>
      <w:r>
        <w:rPr>
          <w:rFonts w:ascii="Helvetica" w:hAnsi="Helvetica"/>
          <w:color w:val="252526"/>
          <w:sz w:val="18"/>
          <w:szCs w:val="18"/>
          <w:u w:color="252526"/>
          <w:shd w:val="clear" w:color="auto" w:fill="FFFFFF"/>
        </w:rPr>
        <w:t>If you’re in this risk group, further advice will be issued. For now, you should follow the social distancing advice in full.</w:t>
      </w:r>
    </w:p>
    <w:sectPr w:rsidR="00B95A52">
      <w:head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A7DE" w14:textId="77777777" w:rsidR="00D12253" w:rsidRDefault="00D12253">
      <w:r>
        <w:separator/>
      </w:r>
    </w:p>
  </w:endnote>
  <w:endnote w:type="continuationSeparator" w:id="0">
    <w:p w14:paraId="254F2FBD" w14:textId="77777777" w:rsidR="00D12253" w:rsidRDefault="00D1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500C" w14:textId="77777777" w:rsidR="00D12253" w:rsidRDefault="00D12253">
      <w:r>
        <w:separator/>
      </w:r>
    </w:p>
  </w:footnote>
  <w:footnote w:type="continuationSeparator" w:id="0">
    <w:p w14:paraId="10960A94" w14:textId="77777777" w:rsidR="00D12253" w:rsidRDefault="00D1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944E" w14:textId="02626F1C" w:rsidR="00B95A52" w:rsidRDefault="00F66EBE">
    <w:pPr>
      <w:pStyle w:val="HeaderFooter"/>
      <w:tabs>
        <w:tab w:val="clear" w:pos="9020"/>
        <w:tab w:val="center" w:pos="7286"/>
        <w:tab w:val="right" w:pos="14572"/>
      </w:tabs>
    </w:pPr>
    <w:r>
      <w:rPr>
        <w:b/>
        <w:bCs/>
      </w:rPr>
      <w:t xml:space="preserve">COVID-19 RISK ASSESSMENT </w:t>
    </w:r>
    <w:r>
      <w:rPr>
        <w:b/>
        <w:bCs/>
      </w:rPr>
      <w:tab/>
    </w:r>
    <w:r>
      <w:t>Date:07/09/20</w:t>
    </w:r>
    <w:r w:rsidR="0041752D">
      <w:t xml:space="preserve">   </w:t>
    </w:r>
    <w:r w:rsidR="00395EA3">
      <w:t>Updated</w:t>
    </w:r>
    <w:r w:rsidR="0041752D">
      <w:t>: 0</w:t>
    </w:r>
    <w:r w:rsidR="00395EA3">
      <w:t>4/01</w:t>
    </w:r>
    <w:r w:rsidR="0041752D">
      <w:t>/2</w:t>
    </w:r>
    <w:r w:rsidR="00850199">
      <w:t>1</w:t>
    </w:r>
    <w:r w:rsidR="00C00E66">
      <w:t>, 12/08/21, 06/01/22, 02/02/22</w:t>
    </w:r>
    <w:r>
      <w:rPr>
        <w:b/>
        <w:bCs/>
      </w:rPr>
      <w:tab/>
    </w:r>
    <w:r>
      <w:t>Jenna Millar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2C5"/>
    <w:multiLevelType w:val="hybridMultilevel"/>
    <w:tmpl w:val="386CF8AC"/>
    <w:lvl w:ilvl="0" w:tplc="7B18D3E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9BFC80E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CB84026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2E2F97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A7871F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798628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AB00F7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4189EB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BC0C0D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4DB6260"/>
    <w:multiLevelType w:val="hybridMultilevel"/>
    <w:tmpl w:val="925EB5E4"/>
    <w:lvl w:ilvl="0" w:tplc="8488FF5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8370E49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D3CA22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08DC390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E58130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D82414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36688A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E4A5D3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9C654A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60D4E95"/>
    <w:multiLevelType w:val="hybridMultilevel"/>
    <w:tmpl w:val="F3943722"/>
    <w:lvl w:ilvl="0" w:tplc="79983FD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CDB41C2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378F21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C1EC54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AA0A10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FAA32E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A1412A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6BA776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0769A0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98F59B1"/>
    <w:multiLevelType w:val="hybridMultilevel"/>
    <w:tmpl w:val="2382BCC8"/>
    <w:lvl w:ilvl="0" w:tplc="F5F2D7A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C102F74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792976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D2C378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460C85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BE0DBC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6220E80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1E0CFC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D344E6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0E8364D1"/>
    <w:multiLevelType w:val="hybridMultilevel"/>
    <w:tmpl w:val="EDF2E97C"/>
    <w:lvl w:ilvl="0" w:tplc="FEC801C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E75E9FA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F3E802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3FEA54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4474A2D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512F7A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68BA3DF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418FFF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E469D8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0FCF2968"/>
    <w:multiLevelType w:val="hybridMultilevel"/>
    <w:tmpl w:val="7890953C"/>
    <w:lvl w:ilvl="0" w:tplc="B49C598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2AD80F3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39E222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06285F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30A3EC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992A7A9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4FEC2E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3DEF78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E22F24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1DF86B1F"/>
    <w:multiLevelType w:val="hybridMultilevel"/>
    <w:tmpl w:val="C61A86BC"/>
    <w:lvl w:ilvl="0" w:tplc="7EACFEA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660C583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F38964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EE1EB61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47B0B40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86E10C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D7E153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FC60DB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6FE647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32E4532"/>
    <w:multiLevelType w:val="hybridMultilevel"/>
    <w:tmpl w:val="7DF47C88"/>
    <w:lvl w:ilvl="0" w:tplc="0120779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AE5A489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45506A5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292691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324196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A084DF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29259A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BA243D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31AE0A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24C544E8"/>
    <w:multiLevelType w:val="hybridMultilevel"/>
    <w:tmpl w:val="85AEC66A"/>
    <w:lvl w:ilvl="0" w:tplc="61F42F0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22FEF6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1A2AE1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34ED47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8E4049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5936F37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6586FC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0D62F9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C7258B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27E23BD6"/>
    <w:multiLevelType w:val="hybridMultilevel"/>
    <w:tmpl w:val="6BFC402C"/>
    <w:lvl w:ilvl="0" w:tplc="4A306DB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58BA623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456460F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AA0717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000892D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5CA9D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8C8835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3FAF33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C6E337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2FAD300A"/>
    <w:multiLevelType w:val="hybridMultilevel"/>
    <w:tmpl w:val="7A06C57E"/>
    <w:lvl w:ilvl="0" w:tplc="F0021A8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96DCF49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B129E0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0F609D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B960F6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594ACEA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6E88F9C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D44AB0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4CA513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310E10F5"/>
    <w:multiLevelType w:val="hybridMultilevel"/>
    <w:tmpl w:val="87DC8A2A"/>
    <w:lvl w:ilvl="0" w:tplc="E31E780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81DC5DB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7C87DE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4B6F78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70E1E2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5450F0F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FFA4E8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1AEB81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5EDEC63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395B245E"/>
    <w:multiLevelType w:val="hybridMultilevel"/>
    <w:tmpl w:val="D27680BA"/>
    <w:lvl w:ilvl="0" w:tplc="F12CD8C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DAC6762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2432FF4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D621C3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4FB07F6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7AE3CF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88A54A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FF86AF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94A3FA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3CDE59D2"/>
    <w:multiLevelType w:val="hybridMultilevel"/>
    <w:tmpl w:val="29BA19F8"/>
    <w:lvl w:ilvl="0" w:tplc="AFD05AD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7A129D5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5F8351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3A4382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10E37D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44E92D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352ADD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CD1C3E8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5FEE83E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42574BC2"/>
    <w:multiLevelType w:val="hybridMultilevel"/>
    <w:tmpl w:val="2BD4C312"/>
    <w:lvl w:ilvl="0" w:tplc="0DFCB71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A850897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82E200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EFE0F12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392633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8FAAA3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6AF23CE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62F861A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002FA8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468C2D96"/>
    <w:multiLevelType w:val="hybridMultilevel"/>
    <w:tmpl w:val="2D5A5B70"/>
    <w:lvl w:ilvl="0" w:tplc="5650AF4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F05E022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D10052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74E05E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7C67DB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50C794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302296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AEC2FF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1A8D9B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56177252"/>
    <w:multiLevelType w:val="hybridMultilevel"/>
    <w:tmpl w:val="1B3060AA"/>
    <w:lvl w:ilvl="0" w:tplc="CD48E5C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B4CA385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AB82357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9A403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338BF1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0B0593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1588F9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377A9A7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FD868A4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91D7FC2"/>
    <w:multiLevelType w:val="hybridMultilevel"/>
    <w:tmpl w:val="B6F8E41E"/>
    <w:numStyleLink w:val="Bullet"/>
  </w:abstractNum>
  <w:abstractNum w:abstractNumId="18" w15:restartNumberingAfterBreak="0">
    <w:nsid w:val="5D0C6EA3"/>
    <w:multiLevelType w:val="hybridMultilevel"/>
    <w:tmpl w:val="81DA1ED4"/>
    <w:lvl w:ilvl="0" w:tplc="174C1AC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C2967DD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7C2F3B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562703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338FF2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1CED0C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D3E0C0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AA4F6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602EE1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603B12B2"/>
    <w:multiLevelType w:val="hybridMultilevel"/>
    <w:tmpl w:val="DFD0AEF4"/>
    <w:lvl w:ilvl="0" w:tplc="6DCEF73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B148C79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AE440D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53E39C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92826B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A4863FD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CA0626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B9C53E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FBB0547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65CF12E1"/>
    <w:multiLevelType w:val="hybridMultilevel"/>
    <w:tmpl w:val="F6BE9668"/>
    <w:lvl w:ilvl="0" w:tplc="B016B52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861EC64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A763F0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29E5CC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61681B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69A999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B936DD4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F8ADD7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D4A1D1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6E6B45A0"/>
    <w:multiLevelType w:val="hybridMultilevel"/>
    <w:tmpl w:val="AAD89414"/>
    <w:lvl w:ilvl="0" w:tplc="717C26C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FCFC137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4198ECC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19E3DA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7216530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DA4A2D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47EB83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9787F5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26E3A1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6FB71C54"/>
    <w:multiLevelType w:val="hybridMultilevel"/>
    <w:tmpl w:val="1166B656"/>
    <w:lvl w:ilvl="0" w:tplc="7FBA699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1BDAF93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9EC827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BC2A8E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0D2637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ACCE26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4F8E6B9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21343CB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64E3F0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705D62C8"/>
    <w:multiLevelType w:val="hybridMultilevel"/>
    <w:tmpl w:val="BA9C9782"/>
    <w:lvl w:ilvl="0" w:tplc="F556701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57FA9AA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A9EE2A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E148265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B5A820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568E21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66BE1B0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CA62AFC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6FE26C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7900544A"/>
    <w:multiLevelType w:val="hybridMultilevel"/>
    <w:tmpl w:val="C9C28DEC"/>
    <w:lvl w:ilvl="0" w:tplc="388490F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417E13E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A14204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0AD841D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F06D64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E74CCB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1EC959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0484A2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F6CFD3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7B820BBC"/>
    <w:multiLevelType w:val="hybridMultilevel"/>
    <w:tmpl w:val="B1A220A4"/>
    <w:lvl w:ilvl="0" w:tplc="75B662B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B33ED83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A0E8614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61AE2F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C68882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B2ADC0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EA6EC9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826722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574978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7CCF6F16"/>
    <w:multiLevelType w:val="hybridMultilevel"/>
    <w:tmpl w:val="B6F8E41E"/>
    <w:styleLink w:val="Bullet"/>
    <w:lvl w:ilvl="0" w:tplc="01C8B6C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1" w:tplc="B6D832B2">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2" w:tplc="3B90552E">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3" w:tplc="243099A0">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4" w:tplc="1158CA1C">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5" w:tplc="50B45890">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6" w:tplc="DD1051CC">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7" w:tplc="854090B2">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lvl w:ilvl="8" w:tplc="903E4136">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C4C4C"/>
        <w:spacing w:val="0"/>
        <w:w w:val="100"/>
        <w:kern w:val="0"/>
        <w:position w:val="-2"/>
        <w:highlight w:val="none"/>
        <w:vertAlign w:val="baseline"/>
      </w:rPr>
    </w:lvl>
  </w:abstractNum>
  <w:abstractNum w:abstractNumId="27" w15:restartNumberingAfterBreak="0">
    <w:nsid w:val="7CD424C1"/>
    <w:multiLevelType w:val="hybridMultilevel"/>
    <w:tmpl w:val="71FAFD36"/>
    <w:lvl w:ilvl="0" w:tplc="C68A58D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38324DA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6CA2F7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71A8947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11C9B6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150EF8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94E7ED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6340135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505E81E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7F984B95"/>
    <w:multiLevelType w:val="hybridMultilevel"/>
    <w:tmpl w:val="999A278C"/>
    <w:lvl w:ilvl="0" w:tplc="7B0022B4">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DDB281B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7D66D8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3EC488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E66F5D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F989DF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378099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16760A7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04C7B3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7F996B57"/>
    <w:multiLevelType w:val="hybridMultilevel"/>
    <w:tmpl w:val="69E27D54"/>
    <w:lvl w:ilvl="0" w:tplc="A4ACEB84">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F042925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9160BD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70FAC2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38EED3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EECAF8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B16802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E1663C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6F2442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2"/>
  </w:num>
  <w:num w:numId="2">
    <w:abstractNumId w:val="28"/>
  </w:num>
  <w:num w:numId="3">
    <w:abstractNumId w:val="13"/>
  </w:num>
  <w:num w:numId="4">
    <w:abstractNumId w:val="2"/>
  </w:num>
  <w:num w:numId="5">
    <w:abstractNumId w:val="15"/>
  </w:num>
  <w:num w:numId="6">
    <w:abstractNumId w:val="24"/>
  </w:num>
  <w:num w:numId="7">
    <w:abstractNumId w:val="27"/>
  </w:num>
  <w:num w:numId="8">
    <w:abstractNumId w:val="29"/>
  </w:num>
  <w:num w:numId="9">
    <w:abstractNumId w:val="9"/>
  </w:num>
  <w:num w:numId="10">
    <w:abstractNumId w:val="21"/>
  </w:num>
  <w:num w:numId="11">
    <w:abstractNumId w:val="3"/>
  </w:num>
  <w:num w:numId="12">
    <w:abstractNumId w:val="7"/>
  </w:num>
  <w:num w:numId="13">
    <w:abstractNumId w:val="4"/>
  </w:num>
  <w:num w:numId="14">
    <w:abstractNumId w:val="14"/>
  </w:num>
  <w:num w:numId="15">
    <w:abstractNumId w:val="8"/>
  </w:num>
  <w:num w:numId="16">
    <w:abstractNumId w:val="11"/>
  </w:num>
  <w:num w:numId="17">
    <w:abstractNumId w:val="18"/>
  </w:num>
  <w:num w:numId="18">
    <w:abstractNumId w:val="6"/>
  </w:num>
  <w:num w:numId="19">
    <w:abstractNumId w:val="19"/>
  </w:num>
  <w:num w:numId="20">
    <w:abstractNumId w:val="25"/>
  </w:num>
  <w:num w:numId="21">
    <w:abstractNumId w:val="20"/>
  </w:num>
  <w:num w:numId="22">
    <w:abstractNumId w:val="0"/>
  </w:num>
  <w:num w:numId="23">
    <w:abstractNumId w:val="16"/>
  </w:num>
  <w:num w:numId="24">
    <w:abstractNumId w:val="5"/>
  </w:num>
  <w:num w:numId="25">
    <w:abstractNumId w:val="23"/>
  </w:num>
  <w:num w:numId="26">
    <w:abstractNumId w:val="22"/>
  </w:num>
  <w:num w:numId="27">
    <w:abstractNumId w:val="10"/>
  </w:num>
  <w:num w:numId="28">
    <w:abstractNumId w:val="1"/>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52"/>
    <w:rsid w:val="00395EA3"/>
    <w:rsid w:val="00407815"/>
    <w:rsid w:val="0041752D"/>
    <w:rsid w:val="00663314"/>
    <w:rsid w:val="006C7DC7"/>
    <w:rsid w:val="007306F5"/>
    <w:rsid w:val="00850199"/>
    <w:rsid w:val="00B95A52"/>
    <w:rsid w:val="00BA7D82"/>
    <w:rsid w:val="00C00E66"/>
    <w:rsid w:val="00D12253"/>
    <w:rsid w:val="00F6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6A6366"/>
  <w15:docId w15:val="{92DF8B21-0022-D940-A2FA-8978332A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29"/>
      </w:numPr>
    </w:pPr>
  </w:style>
  <w:style w:type="paragraph" w:styleId="Header">
    <w:name w:val="header"/>
    <w:basedOn w:val="Normal"/>
    <w:link w:val="HeaderChar"/>
    <w:uiPriority w:val="99"/>
    <w:unhideWhenUsed/>
    <w:rsid w:val="0041752D"/>
    <w:pPr>
      <w:tabs>
        <w:tab w:val="center" w:pos="4513"/>
        <w:tab w:val="right" w:pos="9026"/>
      </w:tabs>
    </w:pPr>
  </w:style>
  <w:style w:type="character" w:customStyle="1" w:styleId="HeaderChar">
    <w:name w:val="Header Char"/>
    <w:basedOn w:val="DefaultParagraphFont"/>
    <w:link w:val="Header"/>
    <w:uiPriority w:val="99"/>
    <w:rsid w:val="0041752D"/>
    <w:rPr>
      <w:sz w:val="24"/>
      <w:szCs w:val="24"/>
      <w:lang w:val="en-US" w:eastAsia="en-US"/>
    </w:rPr>
  </w:style>
  <w:style w:type="paragraph" w:styleId="Footer">
    <w:name w:val="footer"/>
    <w:basedOn w:val="Normal"/>
    <w:link w:val="FooterChar"/>
    <w:uiPriority w:val="99"/>
    <w:unhideWhenUsed/>
    <w:rsid w:val="0041752D"/>
    <w:pPr>
      <w:tabs>
        <w:tab w:val="center" w:pos="4513"/>
        <w:tab w:val="right" w:pos="9026"/>
      </w:tabs>
    </w:pPr>
  </w:style>
  <w:style w:type="character" w:customStyle="1" w:styleId="FooterChar">
    <w:name w:val="Footer Char"/>
    <w:basedOn w:val="DefaultParagraphFont"/>
    <w:link w:val="Footer"/>
    <w:uiPriority w:val="99"/>
    <w:rsid w:val="004175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Millar</cp:lastModifiedBy>
  <cp:revision>2</cp:revision>
  <dcterms:created xsi:type="dcterms:W3CDTF">2022-02-02T12:41:00Z</dcterms:created>
  <dcterms:modified xsi:type="dcterms:W3CDTF">2022-02-02T12:41:00Z</dcterms:modified>
</cp:coreProperties>
</file>